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FC" w:rsidRDefault="001518FC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11BB6">
        <w:rPr>
          <w:rFonts w:ascii="Times New Roman" w:hAnsi="Times New Roman" w:cs="Times New Roman"/>
          <w:b/>
          <w:sz w:val="22"/>
          <w:szCs w:val="22"/>
        </w:rPr>
        <w:t>20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0C0EB6">
        <w:rPr>
          <w:rFonts w:ascii="Times New Roman" w:hAnsi="Times New Roman" w:cs="Times New Roman"/>
          <w:sz w:val="22"/>
          <w:szCs w:val="22"/>
        </w:rPr>
        <w:t>ов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0C0EB6"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0C0EB6">
        <w:rPr>
          <w:rFonts w:ascii="Times New Roman" w:hAnsi="Times New Roman"/>
          <w:sz w:val="22"/>
          <w:szCs w:val="22"/>
        </w:rPr>
        <w:t>ов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0C0EB6">
        <w:rPr>
          <w:rFonts w:ascii="Times New Roman" w:hAnsi="Times New Roman"/>
          <w:sz w:val="22"/>
          <w:szCs w:val="22"/>
        </w:rPr>
        <w:t xml:space="preserve">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0C0EB6">
        <w:rPr>
          <w:rFonts w:ascii="Times New Roman" w:hAnsi="Times New Roman"/>
          <w:sz w:val="22"/>
          <w:szCs w:val="22"/>
        </w:rPr>
        <w:t>ов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0C0EB6">
        <w:rPr>
          <w:rFonts w:ascii="Times New Roman" w:hAnsi="Times New Roman"/>
          <w:sz w:val="22"/>
          <w:szCs w:val="22"/>
        </w:rPr>
        <w:t>ых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0C0EB6">
        <w:rPr>
          <w:rFonts w:ascii="Times New Roman" w:hAnsi="Times New Roman"/>
          <w:sz w:val="22"/>
          <w:szCs w:val="22"/>
        </w:rPr>
        <w:t>ов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B80C9D" w:rsidRPr="00F87ED9">
        <w:rPr>
          <w:rFonts w:ascii="Times New Roman" w:hAnsi="Times New Roman"/>
          <w:sz w:val="22"/>
          <w:szCs w:val="22"/>
        </w:rPr>
        <w:t xml:space="preserve">для </w:t>
      </w:r>
      <w:r w:rsidR="00B80C9D">
        <w:rPr>
          <w:rFonts w:ascii="Times New Roman" w:hAnsi="Times New Roman"/>
          <w:sz w:val="22"/>
          <w:szCs w:val="22"/>
        </w:rPr>
        <w:t>ведения садоводства</w:t>
      </w:r>
      <w:r w:rsidR="00B80C9D" w:rsidRPr="00F87ED9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>39.13</w:t>
      </w:r>
      <w:r w:rsidR="004B3E83">
        <w:rPr>
          <w:rFonts w:ascii="Times New Roman" w:hAnsi="Times New Roman"/>
          <w:sz w:val="22"/>
          <w:szCs w:val="22"/>
        </w:rPr>
        <w:t>, 3</w:t>
      </w:r>
      <w:r w:rsidR="000C0EB6">
        <w:rPr>
          <w:rFonts w:ascii="Times New Roman" w:hAnsi="Times New Roman"/>
          <w:sz w:val="22"/>
          <w:szCs w:val="22"/>
        </w:rPr>
        <w:t>9.18</w:t>
      </w:r>
      <w:r w:rsidR="00872AA9" w:rsidRPr="006D4B01">
        <w:rPr>
          <w:rFonts w:ascii="Times New Roman" w:hAnsi="Times New Roman"/>
          <w:sz w:val="22"/>
          <w:szCs w:val="22"/>
        </w:rPr>
        <w:t xml:space="preserve">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Default="00956BBE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="007A483D"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="007A483D"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7A483D"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7A483D" w:rsidRPr="00966B42">
        <w:rPr>
          <w:rFonts w:ascii="Times New Roman" w:hAnsi="Times New Roman"/>
          <w:sz w:val="22"/>
          <w:szCs w:val="22"/>
        </w:rPr>
        <w:t xml:space="preserve">от </w:t>
      </w:r>
      <w:r w:rsidR="00966B42" w:rsidRPr="00966B42">
        <w:rPr>
          <w:rFonts w:ascii="Times New Roman" w:hAnsi="Times New Roman"/>
          <w:sz w:val="22"/>
          <w:szCs w:val="22"/>
        </w:rPr>
        <w:t>01.</w:t>
      </w:r>
      <w:r w:rsidR="00B80C9D">
        <w:rPr>
          <w:rFonts w:ascii="Times New Roman" w:hAnsi="Times New Roman"/>
          <w:sz w:val="22"/>
          <w:szCs w:val="22"/>
        </w:rPr>
        <w:t>1</w:t>
      </w:r>
      <w:r w:rsidR="00966B42" w:rsidRPr="00966B42">
        <w:rPr>
          <w:rFonts w:ascii="Times New Roman" w:hAnsi="Times New Roman"/>
          <w:sz w:val="22"/>
          <w:szCs w:val="22"/>
        </w:rPr>
        <w:t>0.202</w:t>
      </w:r>
      <w:r w:rsidR="00B80C9D">
        <w:rPr>
          <w:rFonts w:ascii="Times New Roman" w:hAnsi="Times New Roman"/>
          <w:sz w:val="22"/>
          <w:szCs w:val="22"/>
        </w:rPr>
        <w:t>5</w:t>
      </w:r>
      <w:r w:rsidR="007A483D" w:rsidRPr="00966B42">
        <w:rPr>
          <w:rFonts w:ascii="Times New Roman" w:hAnsi="Times New Roman"/>
          <w:sz w:val="22"/>
          <w:szCs w:val="22"/>
        </w:rPr>
        <w:t xml:space="preserve"> № </w:t>
      </w:r>
      <w:r w:rsidR="00966B42" w:rsidRPr="00966B42">
        <w:rPr>
          <w:rFonts w:ascii="Times New Roman" w:hAnsi="Times New Roman"/>
          <w:sz w:val="22"/>
          <w:szCs w:val="22"/>
        </w:rPr>
        <w:t>1</w:t>
      </w:r>
      <w:r w:rsidR="00B80C9D">
        <w:rPr>
          <w:rFonts w:ascii="Times New Roman" w:hAnsi="Times New Roman"/>
          <w:sz w:val="22"/>
          <w:szCs w:val="22"/>
        </w:rPr>
        <w:t xml:space="preserve">66 </w:t>
      </w:r>
      <w:proofErr w:type="spellStart"/>
      <w:r w:rsidR="00DE5E4D" w:rsidRPr="00966B42">
        <w:rPr>
          <w:rFonts w:ascii="Times New Roman" w:hAnsi="Times New Roman"/>
          <w:sz w:val="22"/>
          <w:szCs w:val="22"/>
        </w:rPr>
        <w:t>з</w:t>
      </w:r>
      <w:proofErr w:type="spellEnd"/>
      <w:r w:rsidR="007A483D"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B75CF1">
        <w:rPr>
          <w:rFonts w:ascii="Times New Roman" w:hAnsi="Times New Roman"/>
          <w:sz w:val="22"/>
          <w:szCs w:val="22"/>
        </w:rPr>
        <w:t>«</w:t>
      </w:r>
      <w:r w:rsidR="000C0EB6"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</w:t>
      </w:r>
      <w:r w:rsidR="00B80C9D">
        <w:rPr>
          <w:rFonts w:ascii="Times New Roman" w:hAnsi="Times New Roman"/>
          <w:sz w:val="22"/>
          <w:szCs w:val="22"/>
        </w:rPr>
        <w:t xml:space="preserve"> номером 24:58:0330</w:t>
      </w:r>
      <w:r w:rsidR="000C0EB6" w:rsidRPr="000C0EB6">
        <w:rPr>
          <w:rFonts w:ascii="Times New Roman" w:hAnsi="Times New Roman"/>
          <w:sz w:val="22"/>
          <w:szCs w:val="22"/>
        </w:rPr>
        <w:t>001:6</w:t>
      </w:r>
      <w:r w:rsidR="00B80C9D">
        <w:rPr>
          <w:rFonts w:ascii="Times New Roman" w:hAnsi="Times New Roman"/>
          <w:sz w:val="22"/>
          <w:szCs w:val="22"/>
        </w:rPr>
        <w:t>77</w:t>
      </w:r>
      <w:r w:rsidR="000C0EB6" w:rsidRPr="000C0EB6">
        <w:rPr>
          <w:rFonts w:ascii="Times New Roman" w:hAnsi="Times New Roman"/>
          <w:sz w:val="22"/>
          <w:szCs w:val="22"/>
        </w:rPr>
        <w:t xml:space="preserve"> для </w:t>
      </w:r>
      <w:r w:rsidR="00B80C9D">
        <w:rPr>
          <w:rFonts w:ascii="Times New Roman" w:hAnsi="Times New Roman"/>
          <w:sz w:val="22"/>
          <w:szCs w:val="22"/>
        </w:rPr>
        <w:t>ведения садоводства</w:t>
      </w:r>
      <w:r w:rsidR="000C0EB6" w:rsidRPr="000C0EB6">
        <w:rPr>
          <w:rFonts w:ascii="Times New Roman" w:hAnsi="Times New Roman"/>
          <w:sz w:val="22"/>
          <w:szCs w:val="22"/>
        </w:rPr>
        <w:t xml:space="preserve"> в электронной форме (электронный аукцион)</w:t>
      </w:r>
      <w:r w:rsidR="002B4464" w:rsidRPr="00E76CA5">
        <w:rPr>
          <w:rFonts w:ascii="Times New Roman" w:hAnsi="Times New Roman"/>
          <w:sz w:val="22"/>
          <w:szCs w:val="22"/>
        </w:rPr>
        <w:t>»</w:t>
      </w:r>
      <w:r w:rsidR="000C0EB6">
        <w:rPr>
          <w:rFonts w:ascii="Times New Roman" w:hAnsi="Times New Roman"/>
          <w:sz w:val="22"/>
          <w:szCs w:val="22"/>
        </w:rPr>
        <w:t>;</w:t>
      </w:r>
    </w:p>
    <w:p w:rsidR="000C0EB6" w:rsidRDefault="000C0EB6" w:rsidP="000C0EB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1911B1">
        <w:rPr>
          <w:rFonts w:ascii="Times New Roman" w:hAnsi="Times New Roman"/>
          <w:sz w:val="22"/>
          <w:szCs w:val="22"/>
        </w:rPr>
        <w:t xml:space="preserve">от </w:t>
      </w:r>
      <w:r w:rsidR="001911B1" w:rsidRPr="001911B1">
        <w:rPr>
          <w:rFonts w:ascii="Times New Roman" w:hAnsi="Times New Roman"/>
          <w:sz w:val="22"/>
          <w:szCs w:val="22"/>
        </w:rPr>
        <w:t>0</w:t>
      </w:r>
      <w:r w:rsidR="00B80C9D">
        <w:rPr>
          <w:rFonts w:ascii="Times New Roman" w:hAnsi="Times New Roman"/>
          <w:sz w:val="22"/>
          <w:szCs w:val="22"/>
        </w:rPr>
        <w:t>2.10</w:t>
      </w:r>
      <w:r w:rsidR="001911B1" w:rsidRPr="001911B1">
        <w:rPr>
          <w:rFonts w:ascii="Times New Roman" w:hAnsi="Times New Roman"/>
          <w:sz w:val="22"/>
          <w:szCs w:val="22"/>
        </w:rPr>
        <w:t>.2025 № 1</w:t>
      </w:r>
      <w:r w:rsidR="00B80C9D">
        <w:rPr>
          <w:rFonts w:ascii="Times New Roman" w:hAnsi="Times New Roman"/>
          <w:sz w:val="22"/>
          <w:szCs w:val="22"/>
        </w:rPr>
        <w:t xml:space="preserve">67 </w:t>
      </w:r>
      <w:proofErr w:type="spellStart"/>
      <w:r w:rsidRPr="001911B1">
        <w:rPr>
          <w:rFonts w:ascii="Times New Roman" w:hAnsi="Times New Roman"/>
          <w:sz w:val="22"/>
          <w:szCs w:val="22"/>
        </w:rPr>
        <w:t>з</w:t>
      </w:r>
      <w:proofErr w:type="spellEnd"/>
      <w:r w:rsidRPr="00B75CF1">
        <w:rPr>
          <w:rFonts w:ascii="Times New Roman" w:hAnsi="Times New Roman"/>
          <w:sz w:val="22"/>
          <w:szCs w:val="22"/>
        </w:rPr>
        <w:t xml:space="preserve"> «</w:t>
      </w:r>
      <w:r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</w:t>
      </w:r>
      <w:r w:rsidR="00B80C9D">
        <w:rPr>
          <w:rFonts w:ascii="Times New Roman" w:hAnsi="Times New Roman"/>
          <w:sz w:val="22"/>
          <w:szCs w:val="22"/>
        </w:rPr>
        <w:t>8</w:t>
      </w:r>
      <w:r w:rsidRPr="000C0EB6">
        <w:rPr>
          <w:rFonts w:ascii="Times New Roman" w:hAnsi="Times New Roman"/>
          <w:sz w:val="22"/>
          <w:szCs w:val="22"/>
        </w:rPr>
        <w:t>0</w:t>
      </w:r>
      <w:r w:rsidR="00B80C9D">
        <w:rPr>
          <w:rFonts w:ascii="Times New Roman" w:hAnsi="Times New Roman"/>
          <w:sz w:val="22"/>
          <w:szCs w:val="22"/>
        </w:rPr>
        <w:t>3</w:t>
      </w:r>
      <w:r w:rsidRPr="000C0EB6">
        <w:rPr>
          <w:rFonts w:ascii="Times New Roman" w:hAnsi="Times New Roman"/>
          <w:sz w:val="22"/>
          <w:szCs w:val="22"/>
        </w:rPr>
        <w:t>001:1</w:t>
      </w:r>
      <w:r w:rsidR="00B80C9D">
        <w:rPr>
          <w:rFonts w:ascii="Times New Roman" w:hAnsi="Times New Roman"/>
          <w:sz w:val="22"/>
          <w:szCs w:val="22"/>
        </w:rPr>
        <w:t>3</w:t>
      </w:r>
      <w:r w:rsidRPr="000C0EB6">
        <w:rPr>
          <w:rFonts w:ascii="Times New Roman" w:hAnsi="Times New Roman"/>
          <w:sz w:val="22"/>
          <w:szCs w:val="22"/>
        </w:rPr>
        <w:t>6</w:t>
      </w:r>
      <w:r w:rsidR="00B80C9D">
        <w:rPr>
          <w:rFonts w:ascii="Times New Roman" w:hAnsi="Times New Roman"/>
          <w:sz w:val="22"/>
          <w:szCs w:val="22"/>
        </w:rPr>
        <w:t>0</w:t>
      </w:r>
      <w:r w:rsidRPr="000C0EB6">
        <w:rPr>
          <w:rFonts w:ascii="Times New Roman" w:hAnsi="Times New Roman"/>
          <w:sz w:val="22"/>
          <w:szCs w:val="22"/>
        </w:rPr>
        <w:t xml:space="preserve"> для </w:t>
      </w:r>
      <w:r w:rsidR="00B80C9D">
        <w:rPr>
          <w:rFonts w:ascii="Times New Roman" w:hAnsi="Times New Roman"/>
          <w:sz w:val="22"/>
          <w:szCs w:val="22"/>
        </w:rPr>
        <w:t>ведения садоводства</w:t>
      </w:r>
      <w:r w:rsidRPr="000C0EB6">
        <w:rPr>
          <w:rFonts w:ascii="Times New Roman" w:hAnsi="Times New Roman"/>
          <w:sz w:val="22"/>
          <w:szCs w:val="22"/>
        </w:rPr>
        <w:t xml:space="preserve"> в электронной форме (электронный аукцион)</w:t>
      </w:r>
      <w:r w:rsidRPr="00E76CA5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;</w:t>
      </w:r>
    </w:p>
    <w:p w:rsidR="000C0EB6" w:rsidRDefault="000C0EB6" w:rsidP="000C0EB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966B42">
        <w:rPr>
          <w:rFonts w:ascii="Times New Roman" w:hAnsi="Times New Roman"/>
          <w:sz w:val="22"/>
          <w:szCs w:val="22"/>
        </w:rPr>
        <w:t>от 0</w:t>
      </w:r>
      <w:r w:rsidR="00B80C9D">
        <w:rPr>
          <w:rFonts w:ascii="Times New Roman" w:hAnsi="Times New Roman"/>
          <w:sz w:val="22"/>
          <w:szCs w:val="22"/>
        </w:rPr>
        <w:t>2</w:t>
      </w:r>
      <w:r w:rsidR="00966B42">
        <w:rPr>
          <w:rFonts w:ascii="Times New Roman" w:hAnsi="Times New Roman"/>
          <w:sz w:val="22"/>
          <w:szCs w:val="22"/>
        </w:rPr>
        <w:t>.</w:t>
      </w:r>
      <w:r w:rsidR="00B80C9D">
        <w:rPr>
          <w:rFonts w:ascii="Times New Roman" w:hAnsi="Times New Roman"/>
          <w:sz w:val="22"/>
          <w:szCs w:val="22"/>
        </w:rPr>
        <w:t>1</w:t>
      </w:r>
      <w:r w:rsidR="00966B42">
        <w:rPr>
          <w:rFonts w:ascii="Times New Roman" w:hAnsi="Times New Roman"/>
          <w:sz w:val="22"/>
          <w:szCs w:val="22"/>
        </w:rPr>
        <w:t>0.202</w:t>
      </w:r>
      <w:r w:rsidR="00B80C9D">
        <w:rPr>
          <w:rFonts w:ascii="Times New Roman" w:hAnsi="Times New Roman"/>
          <w:sz w:val="22"/>
          <w:szCs w:val="22"/>
        </w:rPr>
        <w:t>5</w:t>
      </w:r>
      <w:r w:rsidR="00966B42">
        <w:rPr>
          <w:rFonts w:ascii="Times New Roman" w:hAnsi="Times New Roman"/>
          <w:sz w:val="22"/>
          <w:szCs w:val="22"/>
        </w:rPr>
        <w:t xml:space="preserve"> № 1</w:t>
      </w:r>
      <w:r w:rsidR="00B80C9D">
        <w:rPr>
          <w:rFonts w:ascii="Times New Roman" w:hAnsi="Times New Roman"/>
          <w:sz w:val="22"/>
          <w:szCs w:val="22"/>
        </w:rPr>
        <w:t xml:space="preserve">68 </w:t>
      </w:r>
      <w:proofErr w:type="spellStart"/>
      <w:r w:rsidR="00966B42" w:rsidRPr="00966B42">
        <w:rPr>
          <w:rFonts w:ascii="Times New Roman" w:hAnsi="Times New Roman"/>
          <w:sz w:val="22"/>
          <w:szCs w:val="22"/>
        </w:rPr>
        <w:t>з</w:t>
      </w:r>
      <w:proofErr w:type="spellEnd"/>
      <w:r w:rsidR="00966B42" w:rsidRPr="00966B42">
        <w:rPr>
          <w:rFonts w:ascii="Times New Roman" w:hAnsi="Times New Roman"/>
          <w:sz w:val="22"/>
          <w:szCs w:val="22"/>
        </w:rPr>
        <w:t xml:space="preserve"> </w:t>
      </w:r>
      <w:r w:rsidRPr="00B75CF1">
        <w:rPr>
          <w:rFonts w:ascii="Times New Roman" w:hAnsi="Times New Roman"/>
          <w:sz w:val="22"/>
          <w:szCs w:val="22"/>
        </w:rPr>
        <w:t>«</w:t>
      </w:r>
      <w:r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</w:t>
      </w:r>
      <w:r w:rsidR="00B80C9D">
        <w:rPr>
          <w:rFonts w:ascii="Times New Roman" w:hAnsi="Times New Roman"/>
          <w:sz w:val="22"/>
          <w:szCs w:val="22"/>
        </w:rPr>
        <w:t>347</w:t>
      </w:r>
      <w:r w:rsidRPr="000C0EB6">
        <w:rPr>
          <w:rFonts w:ascii="Times New Roman" w:hAnsi="Times New Roman"/>
          <w:sz w:val="22"/>
          <w:szCs w:val="22"/>
        </w:rPr>
        <w:t>001:1</w:t>
      </w:r>
      <w:r w:rsidR="00F60BB0">
        <w:rPr>
          <w:rFonts w:ascii="Times New Roman" w:hAnsi="Times New Roman"/>
          <w:sz w:val="22"/>
          <w:szCs w:val="22"/>
        </w:rPr>
        <w:t>813</w:t>
      </w:r>
      <w:r w:rsidRPr="000C0EB6">
        <w:rPr>
          <w:rFonts w:ascii="Times New Roman" w:hAnsi="Times New Roman"/>
          <w:sz w:val="22"/>
          <w:szCs w:val="22"/>
        </w:rPr>
        <w:t xml:space="preserve"> для</w:t>
      </w:r>
      <w:r w:rsidR="00F60BB0">
        <w:rPr>
          <w:rFonts w:ascii="Times New Roman" w:hAnsi="Times New Roman"/>
          <w:sz w:val="22"/>
          <w:szCs w:val="22"/>
        </w:rPr>
        <w:t xml:space="preserve"> ведения садоводства</w:t>
      </w:r>
      <w:r w:rsidRPr="000C0EB6">
        <w:rPr>
          <w:rFonts w:ascii="Times New Roman" w:hAnsi="Times New Roman"/>
          <w:sz w:val="22"/>
          <w:szCs w:val="22"/>
        </w:rPr>
        <w:t xml:space="preserve"> в электронной форме (электронный аукцион)</w:t>
      </w:r>
      <w:r w:rsidRPr="00E76CA5">
        <w:rPr>
          <w:rFonts w:ascii="Times New Roman" w:hAnsi="Times New Roman"/>
          <w:sz w:val="22"/>
          <w:szCs w:val="22"/>
        </w:rPr>
        <w:t>»</w:t>
      </w:r>
      <w:r w:rsidR="00B80C9D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1F17C9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 xml:space="preserve">3. </w:t>
      </w:r>
      <w:r w:rsidR="005A2E25" w:rsidRPr="001F17C9">
        <w:rPr>
          <w:rFonts w:ascii="Times New Roman" w:hAnsi="Times New Roman"/>
          <w:b/>
          <w:sz w:val="22"/>
          <w:szCs w:val="22"/>
        </w:rPr>
        <w:t>Д</w:t>
      </w:r>
      <w:r w:rsidRPr="001F17C9">
        <w:rPr>
          <w:rFonts w:ascii="Times New Roman" w:hAnsi="Times New Roman"/>
          <w:b/>
          <w:sz w:val="22"/>
          <w:szCs w:val="22"/>
        </w:rPr>
        <w:t>ата, время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 и</w:t>
      </w:r>
      <w:r w:rsidRPr="001F17C9">
        <w:rPr>
          <w:rFonts w:ascii="Times New Roman" w:hAnsi="Times New Roman"/>
          <w:b/>
          <w:sz w:val="22"/>
          <w:szCs w:val="22"/>
        </w:rPr>
        <w:t xml:space="preserve"> 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место </w:t>
      </w:r>
      <w:r w:rsidRPr="001F17C9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1F17C9">
        <w:rPr>
          <w:rFonts w:ascii="Times New Roman" w:hAnsi="Times New Roman"/>
          <w:sz w:val="22"/>
          <w:szCs w:val="22"/>
        </w:rPr>
        <w:t>:</w:t>
      </w:r>
    </w:p>
    <w:p w:rsidR="005A2E25" w:rsidRPr="001F17C9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0BB0">
        <w:rPr>
          <w:rFonts w:ascii="Times New Roman" w:hAnsi="Times New Roman" w:cs="Times New Roman"/>
          <w:b/>
          <w:sz w:val="22"/>
          <w:szCs w:val="22"/>
        </w:rPr>
        <w:t>10</w:t>
      </w:r>
      <w:r w:rsid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0BB0">
        <w:rPr>
          <w:rFonts w:ascii="Times New Roman" w:hAnsi="Times New Roman" w:cs="Times New Roman"/>
          <w:b/>
          <w:sz w:val="22"/>
          <w:szCs w:val="22"/>
        </w:rPr>
        <w:t>ноября</w:t>
      </w:r>
      <w:r w:rsidR="000036B1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>202</w:t>
      </w:r>
      <w:r w:rsidR="00A267D0" w:rsidRPr="001F17C9">
        <w:rPr>
          <w:rFonts w:ascii="Times New Roman" w:hAnsi="Times New Roman" w:cs="Times New Roman"/>
          <w:b/>
          <w:sz w:val="22"/>
          <w:szCs w:val="22"/>
        </w:rPr>
        <w:t>5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1F17C9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1F17C9">
        <w:rPr>
          <w:rFonts w:ascii="Times New Roman" w:hAnsi="Times New Roman" w:cs="Times New Roman"/>
          <w:sz w:val="22"/>
          <w:szCs w:val="22"/>
        </w:rPr>
        <w:t>.</w:t>
      </w:r>
    </w:p>
    <w:p w:rsidR="005A2E25" w:rsidRPr="001F17C9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sz w:val="22"/>
          <w:szCs w:val="22"/>
        </w:rPr>
        <w:t>В</w:t>
      </w:r>
      <w:r w:rsidR="005A2E25" w:rsidRPr="001F17C9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1F17C9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Место проведения электронного аукциона</w:t>
      </w:r>
      <w:r w:rsidRPr="001F17C9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адресу: </w:t>
      </w:r>
      <w:hyperlink r:id="rId10" w:history="1">
        <w:r w:rsidRPr="001F17C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1F17C9">
        <w:rPr>
          <w:rFonts w:ascii="Times New Roman" w:hAnsi="Times New Roman"/>
          <w:sz w:val="22"/>
          <w:szCs w:val="22"/>
        </w:rPr>
        <w:t>.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 xml:space="preserve">Оператор электронной площадки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 1, 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56BBE" w:rsidRDefault="00956BBE" w:rsidP="00291873">
      <w:pPr>
        <w:pStyle w:val="1"/>
        <w:spacing w:line="240" w:lineRule="auto"/>
        <w:ind w:firstLine="426"/>
        <w:jc w:val="both"/>
        <w:rPr>
          <w:b/>
          <w:highlight w:val="yellow"/>
        </w:rPr>
      </w:pPr>
    </w:p>
    <w:p w:rsidR="001518FC" w:rsidRDefault="001518FC" w:rsidP="00291873">
      <w:pPr>
        <w:pStyle w:val="1"/>
        <w:spacing w:line="240" w:lineRule="auto"/>
        <w:ind w:firstLine="426"/>
        <w:jc w:val="both"/>
        <w:rPr>
          <w:b/>
          <w:highlight w:val="yellow"/>
        </w:rPr>
      </w:pPr>
    </w:p>
    <w:p w:rsidR="00956BBE" w:rsidRPr="001F17C9" w:rsidRDefault="00956BBE" w:rsidP="00291873">
      <w:pPr>
        <w:pStyle w:val="1"/>
        <w:spacing w:line="240" w:lineRule="auto"/>
        <w:ind w:firstLine="426"/>
        <w:jc w:val="both"/>
        <w:rPr>
          <w:b/>
        </w:rPr>
      </w:pPr>
      <w:r w:rsidRPr="001F17C9">
        <w:rPr>
          <w:b/>
        </w:rPr>
        <w:lastRenderedPageBreak/>
        <w:t>4. Предмет аукциона:</w:t>
      </w:r>
    </w:p>
    <w:p w:rsidR="001518FC" w:rsidRDefault="001518FC" w:rsidP="00291873">
      <w:pPr>
        <w:pStyle w:val="1"/>
        <w:spacing w:line="240" w:lineRule="auto"/>
        <w:ind w:firstLine="426"/>
        <w:jc w:val="both"/>
        <w:rPr>
          <w:b/>
        </w:rPr>
      </w:pPr>
    </w:p>
    <w:p w:rsidR="001F17C9" w:rsidRPr="001F17C9" w:rsidRDefault="001F17C9" w:rsidP="00291873">
      <w:pPr>
        <w:pStyle w:val="1"/>
        <w:spacing w:line="240" w:lineRule="auto"/>
        <w:ind w:firstLine="426"/>
        <w:jc w:val="both"/>
      </w:pPr>
      <w:r w:rsidRPr="001F17C9">
        <w:rPr>
          <w:b/>
        </w:rPr>
        <w:t>ЛОТ № 1</w:t>
      </w:r>
    </w:p>
    <w:p w:rsidR="00610AB8" w:rsidRPr="00BC262B" w:rsidRDefault="00610AB8" w:rsidP="00291873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BC262B">
        <w:rPr>
          <w:rFonts w:ascii="Times New Roman" w:hAnsi="Times New Roman"/>
          <w:b/>
          <w:sz w:val="22"/>
          <w:szCs w:val="22"/>
        </w:rPr>
        <w:t>Предмет аукциона:</w:t>
      </w:r>
      <w:r w:rsidRPr="00BC262B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</w:t>
      </w:r>
      <w:r w:rsidR="00BC262B" w:rsidRPr="00BC262B">
        <w:rPr>
          <w:rFonts w:ascii="Times New Roman" w:hAnsi="Times New Roman"/>
          <w:sz w:val="22"/>
          <w:szCs w:val="22"/>
        </w:rPr>
        <w:t xml:space="preserve">для </w:t>
      </w:r>
      <w:r w:rsidR="00F60BB0">
        <w:rPr>
          <w:rFonts w:ascii="Times New Roman" w:hAnsi="Times New Roman"/>
          <w:sz w:val="22"/>
          <w:szCs w:val="22"/>
        </w:rPr>
        <w:t>ведения садоводства</w:t>
      </w:r>
      <w:r w:rsidRPr="00BC262B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1B09A4" w:rsidRPr="001B09A4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</w:t>
      </w:r>
      <w:proofErr w:type="gramStart"/>
      <w:r w:rsidR="001C5BCB">
        <w:rPr>
          <w:rFonts w:ascii="Times New Roman" w:hAnsi="Times New Roman"/>
          <w:sz w:val="22"/>
          <w:szCs w:val="22"/>
        </w:rPr>
        <w:t>г</w:t>
      </w:r>
      <w:proofErr w:type="gramEnd"/>
      <w:r w:rsidR="001C5BCB">
        <w:rPr>
          <w:rFonts w:ascii="Times New Roman" w:hAnsi="Times New Roman"/>
          <w:sz w:val="22"/>
          <w:szCs w:val="22"/>
        </w:rPr>
        <w:t xml:space="preserve">. </w:t>
      </w:r>
      <w:r w:rsidR="001B09A4" w:rsidRPr="001B09A4">
        <w:rPr>
          <w:rFonts w:ascii="Times New Roman" w:hAnsi="Times New Roman"/>
          <w:sz w:val="22"/>
          <w:szCs w:val="22"/>
        </w:rPr>
        <w:t xml:space="preserve">Железногорск, </w:t>
      </w:r>
      <w:r w:rsidR="001C5BCB">
        <w:rPr>
          <w:rFonts w:ascii="Times New Roman" w:hAnsi="Times New Roman"/>
          <w:sz w:val="22"/>
          <w:szCs w:val="22"/>
        </w:rPr>
        <w:t>тер</w:t>
      </w:r>
      <w:r w:rsidR="001B09A4" w:rsidRPr="001B09A4">
        <w:rPr>
          <w:rFonts w:ascii="Times New Roman" w:hAnsi="Times New Roman"/>
          <w:sz w:val="22"/>
          <w:szCs w:val="22"/>
        </w:rPr>
        <w:t xml:space="preserve">. </w:t>
      </w:r>
      <w:r w:rsidR="001C5BCB">
        <w:rPr>
          <w:rFonts w:ascii="Times New Roman" w:hAnsi="Times New Roman"/>
          <w:sz w:val="22"/>
          <w:szCs w:val="22"/>
        </w:rPr>
        <w:t xml:space="preserve">СНТ № 10, ул. </w:t>
      </w:r>
      <w:proofErr w:type="gramStart"/>
      <w:r w:rsidR="001C5BCB">
        <w:rPr>
          <w:rFonts w:ascii="Times New Roman" w:hAnsi="Times New Roman"/>
          <w:sz w:val="22"/>
          <w:szCs w:val="22"/>
        </w:rPr>
        <w:t>Коммунальная</w:t>
      </w:r>
      <w:proofErr w:type="gramEnd"/>
      <w:r w:rsidR="001C5BCB">
        <w:rPr>
          <w:rFonts w:ascii="Times New Roman" w:hAnsi="Times New Roman"/>
          <w:sz w:val="22"/>
          <w:szCs w:val="22"/>
        </w:rPr>
        <w:t>, участок 9</w:t>
      </w:r>
      <w:r w:rsid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C5BCB">
        <w:rPr>
          <w:rFonts w:ascii="Times New Roman" w:hAnsi="Times New Roman"/>
          <w:sz w:val="22"/>
          <w:szCs w:val="22"/>
        </w:rPr>
        <w:t>61</w:t>
      </w:r>
      <w:r w:rsidR="001B09A4" w:rsidRPr="001B09A4">
        <w:rPr>
          <w:rFonts w:ascii="Times New Roman" w:hAnsi="Times New Roman"/>
          <w:sz w:val="22"/>
          <w:szCs w:val="22"/>
        </w:rPr>
        <w:t>9</w:t>
      </w:r>
      <w:r w:rsidRPr="001B09A4">
        <w:rPr>
          <w:rFonts w:ascii="Times New Roman" w:hAnsi="Times New Roman"/>
          <w:sz w:val="22"/>
          <w:szCs w:val="22"/>
        </w:rPr>
        <w:t xml:space="preserve"> кв. м.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Кадастровый номер: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B09A4" w:rsidRPr="001B09A4">
        <w:rPr>
          <w:rFonts w:ascii="Times New Roman" w:hAnsi="Times New Roman"/>
          <w:sz w:val="22"/>
          <w:szCs w:val="22"/>
        </w:rPr>
        <w:t>24:58:0</w:t>
      </w:r>
      <w:r w:rsidR="001C5BCB">
        <w:rPr>
          <w:rFonts w:ascii="Times New Roman" w:hAnsi="Times New Roman"/>
          <w:sz w:val="22"/>
          <w:szCs w:val="22"/>
        </w:rPr>
        <w:t>330</w:t>
      </w:r>
      <w:r w:rsidR="001B09A4" w:rsidRPr="001B09A4">
        <w:rPr>
          <w:rFonts w:ascii="Times New Roman" w:hAnsi="Times New Roman"/>
          <w:sz w:val="22"/>
          <w:szCs w:val="22"/>
        </w:rPr>
        <w:t>001:6</w:t>
      </w:r>
      <w:r w:rsidR="001C5BCB">
        <w:rPr>
          <w:rFonts w:ascii="Times New Roman" w:hAnsi="Times New Roman"/>
          <w:sz w:val="22"/>
          <w:szCs w:val="22"/>
        </w:rPr>
        <w:t>77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1C5BCB" w:rsidRPr="00F87ED9" w:rsidRDefault="00610AB8" w:rsidP="001C5BC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C5BCB" w:rsidRPr="00B66EF6">
        <w:rPr>
          <w:rFonts w:ascii="Times New Roman" w:hAnsi="Times New Roman"/>
          <w:sz w:val="22"/>
          <w:szCs w:val="22"/>
        </w:rPr>
        <w:t xml:space="preserve">собственность муниципального </w:t>
      </w:r>
      <w:proofErr w:type="gramStart"/>
      <w:r w:rsidR="001C5BCB" w:rsidRPr="00B66EF6">
        <w:rPr>
          <w:rFonts w:ascii="Times New Roman" w:hAnsi="Times New Roman"/>
          <w:sz w:val="22"/>
          <w:szCs w:val="22"/>
        </w:rPr>
        <w:t>образования</w:t>
      </w:r>
      <w:proofErr w:type="gramEnd"/>
      <w:r w:rsidR="001C5BCB" w:rsidRPr="00B66EF6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1C5BCB">
        <w:rPr>
          <w:rFonts w:ascii="Times New Roman" w:hAnsi="Times New Roman"/>
          <w:sz w:val="22"/>
          <w:szCs w:val="22"/>
        </w:rPr>
        <w:t xml:space="preserve"> Красноярского края</w:t>
      </w:r>
      <w:r w:rsidR="001C5BCB" w:rsidRPr="00F87ED9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1B09A4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1B09A4">
        <w:rPr>
          <w:rFonts w:ascii="Times New Roman" w:hAnsi="Times New Roman"/>
          <w:sz w:val="22"/>
          <w:szCs w:val="22"/>
        </w:rPr>
        <w:t xml:space="preserve">: </w:t>
      </w:r>
      <w:r w:rsidR="001B09A4" w:rsidRPr="001B09A4">
        <w:rPr>
          <w:rFonts w:ascii="Times New Roman" w:hAnsi="Times New Roman"/>
          <w:sz w:val="22"/>
          <w:szCs w:val="22"/>
        </w:rPr>
        <w:t xml:space="preserve">для </w:t>
      </w:r>
      <w:r w:rsidR="001C5BCB">
        <w:rPr>
          <w:rFonts w:ascii="Times New Roman" w:hAnsi="Times New Roman"/>
          <w:sz w:val="22"/>
          <w:szCs w:val="22"/>
        </w:rPr>
        <w:t>ведения садоводства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Категория земель:</w:t>
      </w:r>
      <w:r w:rsidRPr="001B09A4">
        <w:rPr>
          <w:rFonts w:ascii="Times New Roman" w:hAnsi="Times New Roman"/>
          <w:sz w:val="22"/>
          <w:szCs w:val="22"/>
        </w:rPr>
        <w:t xml:space="preserve"> земли </w:t>
      </w:r>
      <w:r w:rsidR="00170235" w:rsidRPr="001B09A4">
        <w:rPr>
          <w:rFonts w:ascii="Times New Roman" w:hAnsi="Times New Roman"/>
          <w:sz w:val="22"/>
          <w:szCs w:val="22"/>
        </w:rPr>
        <w:t>населенных пунктов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1B09A4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1C5BCB">
        <w:rPr>
          <w:b w:val="0"/>
          <w:sz w:val="22"/>
          <w:szCs w:val="22"/>
        </w:rPr>
        <w:t>12</w:t>
      </w:r>
      <w:r w:rsidR="001B09A4" w:rsidRPr="001B09A4">
        <w:rPr>
          <w:b w:val="0"/>
          <w:sz w:val="22"/>
          <w:szCs w:val="22"/>
        </w:rPr>
        <w:t xml:space="preserve"> </w:t>
      </w:r>
      <w:r w:rsidR="001C5BCB">
        <w:rPr>
          <w:b w:val="0"/>
          <w:sz w:val="22"/>
          <w:szCs w:val="22"/>
        </w:rPr>
        <w:t>5</w:t>
      </w:r>
      <w:r w:rsidR="001B09A4" w:rsidRPr="001B09A4">
        <w:rPr>
          <w:b w:val="0"/>
          <w:sz w:val="22"/>
          <w:szCs w:val="22"/>
        </w:rPr>
        <w:t>00 (Дв</w:t>
      </w:r>
      <w:r w:rsidR="001C5BCB">
        <w:rPr>
          <w:b w:val="0"/>
          <w:sz w:val="22"/>
          <w:szCs w:val="22"/>
        </w:rPr>
        <w:t>енадцать</w:t>
      </w:r>
      <w:r w:rsidR="001B09A4" w:rsidRPr="001B09A4">
        <w:rPr>
          <w:b w:val="0"/>
          <w:sz w:val="22"/>
          <w:szCs w:val="22"/>
        </w:rPr>
        <w:t xml:space="preserve"> тысяч</w:t>
      </w:r>
      <w:r w:rsidR="001C5BCB">
        <w:rPr>
          <w:b w:val="0"/>
          <w:sz w:val="22"/>
          <w:szCs w:val="22"/>
        </w:rPr>
        <w:t xml:space="preserve"> пятьсот</w:t>
      </w:r>
      <w:r w:rsidR="001B09A4" w:rsidRPr="001B09A4">
        <w:rPr>
          <w:b w:val="0"/>
          <w:sz w:val="22"/>
          <w:szCs w:val="22"/>
        </w:rPr>
        <w:t>) рублей 00 копеек.</w:t>
      </w:r>
    </w:p>
    <w:p w:rsidR="00610AB8" w:rsidRPr="001B09A4" w:rsidRDefault="00610AB8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Задаток: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C5BCB">
        <w:rPr>
          <w:rFonts w:ascii="Times New Roman" w:hAnsi="Times New Roman"/>
          <w:sz w:val="22"/>
          <w:szCs w:val="22"/>
        </w:rPr>
        <w:t>11</w:t>
      </w:r>
      <w:r w:rsidR="001B09A4" w:rsidRPr="001B09A4">
        <w:rPr>
          <w:rFonts w:ascii="Times New Roman" w:hAnsi="Times New Roman"/>
          <w:sz w:val="22"/>
          <w:szCs w:val="22"/>
        </w:rPr>
        <w:t xml:space="preserve"> </w:t>
      </w:r>
      <w:r w:rsidR="001C5BCB">
        <w:rPr>
          <w:rFonts w:ascii="Times New Roman" w:hAnsi="Times New Roman"/>
          <w:sz w:val="22"/>
          <w:szCs w:val="22"/>
        </w:rPr>
        <w:t>2</w:t>
      </w:r>
      <w:r w:rsidR="001B09A4" w:rsidRPr="001B09A4">
        <w:rPr>
          <w:rFonts w:ascii="Times New Roman" w:hAnsi="Times New Roman"/>
          <w:sz w:val="22"/>
          <w:szCs w:val="22"/>
        </w:rPr>
        <w:t>50 (</w:t>
      </w:r>
      <w:r w:rsidR="001C5BCB">
        <w:rPr>
          <w:rFonts w:ascii="Times New Roman" w:hAnsi="Times New Roman"/>
          <w:sz w:val="22"/>
          <w:szCs w:val="22"/>
        </w:rPr>
        <w:t xml:space="preserve">Одиннадцать </w:t>
      </w:r>
      <w:r w:rsidR="001B09A4" w:rsidRPr="001B09A4">
        <w:rPr>
          <w:rFonts w:ascii="Times New Roman" w:hAnsi="Times New Roman"/>
          <w:sz w:val="22"/>
          <w:szCs w:val="22"/>
        </w:rPr>
        <w:t xml:space="preserve">тысяч </w:t>
      </w:r>
      <w:r w:rsidR="001C5BCB">
        <w:rPr>
          <w:rFonts w:ascii="Times New Roman" w:hAnsi="Times New Roman"/>
          <w:sz w:val="22"/>
          <w:szCs w:val="22"/>
        </w:rPr>
        <w:t xml:space="preserve">двести </w:t>
      </w:r>
      <w:r w:rsidR="001B09A4" w:rsidRPr="001B09A4">
        <w:rPr>
          <w:rFonts w:ascii="Times New Roman" w:hAnsi="Times New Roman"/>
          <w:sz w:val="22"/>
          <w:szCs w:val="22"/>
        </w:rPr>
        <w:t>пять</w:t>
      </w:r>
      <w:r w:rsidR="001C5BCB">
        <w:rPr>
          <w:rFonts w:ascii="Times New Roman" w:hAnsi="Times New Roman"/>
          <w:sz w:val="22"/>
          <w:szCs w:val="22"/>
        </w:rPr>
        <w:t>десят</w:t>
      </w:r>
      <w:r w:rsidR="001B09A4" w:rsidRPr="001B09A4">
        <w:rPr>
          <w:rFonts w:ascii="Times New Roman" w:hAnsi="Times New Roman"/>
          <w:sz w:val="22"/>
          <w:szCs w:val="22"/>
        </w:rPr>
        <w:t>) рублей 00 копеек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«Шаг аукциона»: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C5BCB">
        <w:rPr>
          <w:rFonts w:ascii="Times New Roman" w:hAnsi="Times New Roman"/>
          <w:sz w:val="22"/>
          <w:szCs w:val="22"/>
        </w:rPr>
        <w:t>375</w:t>
      </w:r>
      <w:proofErr w:type="gramStart"/>
      <w:r w:rsidR="001C5BCB">
        <w:rPr>
          <w:rFonts w:ascii="Times New Roman" w:hAnsi="Times New Roman"/>
          <w:sz w:val="22"/>
          <w:szCs w:val="22"/>
        </w:rPr>
        <w:t xml:space="preserve"> Т</w:t>
      </w:r>
      <w:proofErr w:type="gramEnd"/>
      <w:r w:rsidR="001C5BCB">
        <w:rPr>
          <w:rFonts w:ascii="Times New Roman" w:hAnsi="Times New Roman"/>
          <w:sz w:val="22"/>
          <w:szCs w:val="22"/>
        </w:rPr>
        <w:t>риста семьдесят пять</w:t>
      </w:r>
      <w:r w:rsidR="001B09A4" w:rsidRPr="001B09A4">
        <w:rPr>
          <w:rFonts w:ascii="Times New Roman" w:hAnsi="Times New Roman"/>
          <w:sz w:val="22"/>
          <w:szCs w:val="22"/>
        </w:rPr>
        <w:t>) рублей 00 копеек</w:t>
      </w:r>
      <w:r w:rsidRPr="001B09A4">
        <w:rPr>
          <w:rFonts w:ascii="Times New Roman" w:hAnsi="Times New Roman"/>
          <w:sz w:val="22"/>
          <w:szCs w:val="22"/>
        </w:rPr>
        <w:t xml:space="preserve">.  </w:t>
      </w:r>
    </w:p>
    <w:p w:rsidR="00610AB8" w:rsidRDefault="00610AB8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1B09A4">
        <w:rPr>
          <w:sz w:val="22"/>
          <w:szCs w:val="22"/>
        </w:rPr>
        <w:t xml:space="preserve">Срок аренды: </w:t>
      </w:r>
      <w:r w:rsidR="001C5BCB">
        <w:rPr>
          <w:b w:val="0"/>
          <w:sz w:val="22"/>
          <w:szCs w:val="22"/>
        </w:rPr>
        <w:t>5</w:t>
      </w:r>
      <w:r w:rsidR="001B09A4" w:rsidRPr="001B09A4">
        <w:rPr>
          <w:b w:val="0"/>
          <w:sz w:val="22"/>
          <w:szCs w:val="22"/>
        </w:rPr>
        <w:t xml:space="preserve"> (</w:t>
      </w:r>
      <w:r w:rsidR="001C5BCB">
        <w:rPr>
          <w:b w:val="0"/>
          <w:sz w:val="22"/>
          <w:szCs w:val="22"/>
        </w:rPr>
        <w:t>пять</w:t>
      </w:r>
      <w:r w:rsidR="001B09A4" w:rsidRPr="001B09A4">
        <w:rPr>
          <w:b w:val="0"/>
          <w:sz w:val="22"/>
          <w:szCs w:val="22"/>
        </w:rPr>
        <w:t>) лет</w:t>
      </w:r>
      <w:r w:rsidRPr="001B09A4">
        <w:rPr>
          <w:b w:val="0"/>
          <w:sz w:val="22"/>
          <w:szCs w:val="22"/>
        </w:rPr>
        <w:t>.</w:t>
      </w:r>
    </w:p>
    <w:p w:rsidR="001C5BCB" w:rsidRPr="001B09A4" w:rsidRDefault="001C5BCB" w:rsidP="001C5BCB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1C5BCB" w:rsidRPr="009D5F8F" w:rsidRDefault="001C5BCB" w:rsidP="001C5BC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Минимальные отступы от границ земельных участков - 3 м.</w:t>
      </w:r>
    </w:p>
    <w:p w:rsidR="001C5BCB" w:rsidRPr="009D5F8F" w:rsidRDefault="001C5BCB" w:rsidP="001C5BC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Минимальное расстояние от границ земельных участков в целях определения мест допустимого размещения зданий, строений, сооружений соответствующие виду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1C5BCB" w:rsidRPr="009D5F8F" w:rsidRDefault="001C5BCB" w:rsidP="001C5BC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Предельное количество этажей или предельная высота зданий, строений, сооружений - 3 наземных этажа, высотой не более двадцати метров.</w:t>
      </w:r>
    </w:p>
    <w:p w:rsidR="001C5BCB" w:rsidRPr="009D5F8F" w:rsidRDefault="001C5BCB" w:rsidP="001C5BC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Максимальный процент застройки в границах земельного участка – 30.</w:t>
      </w:r>
    </w:p>
    <w:p w:rsidR="001C5BCB" w:rsidRPr="009D5F8F" w:rsidRDefault="001C5BCB" w:rsidP="001C5BCB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gramStart"/>
      <w:r w:rsidRPr="009D5F8F">
        <w:rPr>
          <w:rFonts w:ascii="Times New Roman" w:hAnsi="Times New Roman"/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 w:rsidRPr="009D5F8F">
        <w:rPr>
          <w:rFonts w:ascii="Times New Roman" w:hAnsi="Times New Roman"/>
          <w:sz w:val="22"/>
          <w:szCs w:val="22"/>
        </w:rPr>
        <w:t xml:space="preserve"> подключение объекта капитального строительства к сетям инженерно-технического обеспечения осуществляется с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5F8F">
        <w:rPr>
          <w:rFonts w:ascii="Times New Roman" w:hAnsi="Times New Roman"/>
          <w:sz w:val="22"/>
          <w:szCs w:val="22"/>
        </w:rPr>
        <w:t>использованием объектов инфраструктуры и другого имущества общего пользования садоводческого товарищества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proofErr w:type="gramEnd"/>
      <w:r w:rsidRPr="009D5F8F">
        <w:rPr>
          <w:rFonts w:ascii="Times New Roman" w:hAnsi="Times New Roman"/>
          <w:sz w:val="22"/>
          <w:szCs w:val="22"/>
        </w:rPr>
        <w:t>» и Уставом садоводческого товарищества.</w:t>
      </w:r>
    </w:p>
    <w:p w:rsidR="00B47F0B" w:rsidRDefault="00B47F0B" w:rsidP="00651DED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6A1576" w:rsidRPr="00291873" w:rsidRDefault="006A1576" w:rsidP="006A1576">
      <w:pPr>
        <w:pStyle w:val="1"/>
        <w:spacing w:line="240" w:lineRule="auto"/>
        <w:ind w:firstLine="426"/>
        <w:jc w:val="both"/>
      </w:pPr>
      <w:r w:rsidRPr="00291873">
        <w:rPr>
          <w:b/>
        </w:rPr>
        <w:t>ЛОТ № 2</w:t>
      </w:r>
    </w:p>
    <w:p w:rsidR="006A1576" w:rsidRPr="00291873" w:rsidRDefault="006A1576" w:rsidP="006A1576">
      <w:pPr>
        <w:pStyle w:val="ConsPlusNonformat"/>
        <w:spacing w:before="120"/>
        <w:ind w:firstLine="426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Предмет аукциона:</w:t>
      </w:r>
      <w:r w:rsidRPr="00291873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</w:t>
      </w:r>
      <w:r w:rsidR="00C3066F">
        <w:rPr>
          <w:rFonts w:ascii="Times New Roman" w:hAnsi="Times New Roman"/>
          <w:sz w:val="22"/>
          <w:szCs w:val="22"/>
        </w:rPr>
        <w:t>ведения садоводства</w:t>
      </w:r>
      <w:r w:rsidRPr="00291873">
        <w:rPr>
          <w:rFonts w:ascii="Times New Roman" w:hAnsi="Times New Roman"/>
          <w:sz w:val="22"/>
          <w:szCs w:val="22"/>
        </w:rPr>
        <w:t>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291873" w:rsidRPr="00291873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</w:t>
      </w:r>
      <w:r w:rsidR="00B47F0B">
        <w:rPr>
          <w:rFonts w:ascii="Times New Roman" w:hAnsi="Times New Roman"/>
          <w:sz w:val="22"/>
          <w:szCs w:val="22"/>
        </w:rPr>
        <w:t xml:space="preserve">городской </w:t>
      </w:r>
      <w:proofErr w:type="gramStart"/>
      <w:r w:rsidR="00B47F0B">
        <w:rPr>
          <w:rFonts w:ascii="Times New Roman" w:hAnsi="Times New Roman"/>
          <w:sz w:val="22"/>
          <w:szCs w:val="22"/>
        </w:rPr>
        <w:t>округ</w:t>
      </w:r>
      <w:proofErr w:type="gramEnd"/>
      <w:r w:rsidR="00B47F0B">
        <w:rPr>
          <w:rFonts w:ascii="Times New Roman" w:hAnsi="Times New Roman"/>
          <w:sz w:val="22"/>
          <w:szCs w:val="22"/>
        </w:rPr>
        <w:t xml:space="preserve"> </w:t>
      </w:r>
      <w:r w:rsidR="00291873" w:rsidRPr="00291873">
        <w:rPr>
          <w:rFonts w:ascii="Times New Roman" w:hAnsi="Times New Roman"/>
          <w:sz w:val="22"/>
          <w:szCs w:val="22"/>
        </w:rPr>
        <w:t xml:space="preserve">ЗАТО </w:t>
      </w:r>
      <w:r w:rsidR="00B47F0B">
        <w:rPr>
          <w:rFonts w:ascii="Times New Roman" w:hAnsi="Times New Roman"/>
          <w:sz w:val="22"/>
          <w:szCs w:val="22"/>
        </w:rPr>
        <w:t xml:space="preserve">город Железногорск, поселок </w:t>
      </w:r>
      <w:r w:rsidR="00291873" w:rsidRPr="00291873">
        <w:rPr>
          <w:rFonts w:ascii="Times New Roman" w:hAnsi="Times New Roman"/>
          <w:sz w:val="22"/>
          <w:szCs w:val="22"/>
        </w:rPr>
        <w:t>П</w:t>
      </w:r>
      <w:r w:rsidR="00B47F0B">
        <w:rPr>
          <w:rFonts w:ascii="Times New Roman" w:hAnsi="Times New Roman"/>
          <w:sz w:val="22"/>
          <w:szCs w:val="22"/>
        </w:rPr>
        <w:t>одгорный</w:t>
      </w:r>
      <w:r w:rsidR="00291873" w:rsidRPr="00291873">
        <w:rPr>
          <w:rFonts w:ascii="Times New Roman" w:hAnsi="Times New Roman"/>
          <w:sz w:val="22"/>
          <w:szCs w:val="22"/>
        </w:rPr>
        <w:t xml:space="preserve">, </w:t>
      </w:r>
      <w:r w:rsidR="00B47F0B">
        <w:rPr>
          <w:rFonts w:ascii="Times New Roman" w:hAnsi="Times New Roman"/>
          <w:sz w:val="22"/>
          <w:szCs w:val="22"/>
        </w:rPr>
        <w:t>садовое товарищество Химик, земельный участок 573</w:t>
      </w:r>
      <w:r w:rsidRPr="00291873">
        <w:rPr>
          <w:rFonts w:ascii="Times New Roman" w:hAnsi="Times New Roman"/>
          <w:sz w:val="22"/>
          <w:szCs w:val="22"/>
        </w:rPr>
        <w:t>.</w:t>
      </w:r>
    </w:p>
    <w:p w:rsidR="006A1576" w:rsidRPr="00291873" w:rsidRDefault="006A1576" w:rsidP="00291873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>
        <w:rPr>
          <w:rFonts w:ascii="Times New Roman" w:hAnsi="Times New Roman"/>
          <w:sz w:val="22"/>
          <w:szCs w:val="22"/>
        </w:rPr>
        <w:t>3</w:t>
      </w:r>
      <w:r w:rsidR="00B47F0B">
        <w:rPr>
          <w:rFonts w:ascii="Times New Roman" w:hAnsi="Times New Roman"/>
          <w:sz w:val="22"/>
          <w:szCs w:val="22"/>
        </w:rPr>
        <w:t>05</w:t>
      </w:r>
      <w:r w:rsidRPr="00291873">
        <w:rPr>
          <w:rFonts w:ascii="Times New Roman" w:hAnsi="Times New Roman"/>
          <w:sz w:val="22"/>
          <w:szCs w:val="22"/>
        </w:rPr>
        <w:t xml:space="preserve"> кв. м.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Кадастровый номер: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 w:rsidRPr="00291873">
        <w:rPr>
          <w:rFonts w:ascii="Times New Roman" w:hAnsi="Times New Roman"/>
          <w:sz w:val="22"/>
          <w:szCs w:val="22"/>
        </w:rPr>
        <w:t>24:58:0</w:t>
      </w:r>
      <w:r w:rsidR="00B47F0B">
        <w:rPr>
          <w:rFonts w:ascii="Times New Roman" w:hAnsi="Times New Roman"/>
          <w:sz w:val="22"/>
          <w:szCs w:val="22"/>
        </w:rPr>
        <w:t>8</w:t>
      </w:r>
      <w:r w:rsidR="00291873" w:rsidRPr="00291873">
        <w:rPr>
          <w:rFonts w:ascii="Times New Roman" w:hAnsi="Times New Roman"/>
          <w:sz w:val="22"/>
          <w:szCs w:val="22"/>
        </w:rPr>
        <w:t>0</w:t>
      </w:r>
      <w:r w:rsidR="00B47F0B">
        <w:rPr>
          <w:rFonts w:ascii="Times New Roman" w:hAnsi="Times New Roman"/>
          <w:sz w:val="22"/>
          <w:szCs w:val="22"/>
        </w:rPr>
        <w:t>3</w:t>
      </w:r>
      <w:r w:rsidR="00291873" w:rsidRPr="00291873">
        <w:rPr>
          <w:rFonts w:ascii="Times New Roman" w:hAnsi="Times New Roman"/>
          <w:sz w:val="22"/>
          <w:szCs w:val="22"/>
        </w:rPr>
        <w:t>001:1</w:t>
      </w:r>
      <w:r w:rsidR="00B47F0B">
        <w:rPr>
          <w:rFonts w:ascii="Times New Roman" w:hAnsi="Times New Roman"/>
          <w:sz w:val="22"/>
          <w:szCs w:val="22"/>
        </w:rPr>
        <w:t>3</w:t>
      </w:r>
      <w:r w:rsidR="00291873" w:rsidRPr="00291873">
        <w:rPr>
          <w:rFonts w:ascii="Times New Roman" w:hAnsi="Times New Roman"/>
          <w:sz w:val="22"/>
          <w:szCs w:val="22"/>
        </w:rPr>
        <w:t>6</w:t>
      </w:r>
      <w:r w:rsidR="00B47F0B">
        <w:rPr>
          <w:rFonts w:ascii="Times New Roman" w:hAnsi="Times New Roman"/>
          <w:sz w:val="22"/>
          <w:szCs w:val="22"/>
        </w:rPr>
        <w:t>0</w:t>
      </w:r>
      <w:r w:rsidRPr="00291873">
        <w:rPr>
          <w:rFonts w:ascii="Times New Roman" w:hAnsi="Times New Roman"/>
          <w:sz w:val="22"/>
          <w:szCs w:val="22"/>
        </w:rPr>
        <w:t>.</w:t>
      </w:r>
    </w:p>
    <w:p w:rsidR="00B47F0B" w:rsidRPr="00F87ED9" w:rsidRDefault="006A1576" w:rsidP="00B47F0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B47F0B" w:rsidRPr="00B66EF6">
        <w:rPr>
          <w:rFonts w:ascii="Times New Roman" w:hAnsi="Times New Roman"/>
          <w:sz w:val="22"/>
          <w:szCs w:val="22"/>
        </w:rPr>
        <w:t xml:space="preserve">собственность муниципального </w:t>
      </w:r>
      <w:proofErr w:type="gramStart"/>
      <w:r w:rsidR="00B47F0B" w:rsidRPr="00B66EF6">
        <w:rPr>
          <w:rFonts w:ascii="Times New Roman" w:hAnsi="Times New Roman"/>
          <w:sz w:val="22"/>
          <w:szCs w:val="22"/>
        </w:rPr>
        <w:t>образования</w:t>
      </w:r>
      <w:proofErr w:type="gramEnd"/>
      <w:r w:rsidR="00B47F0B" w:rsidRPr="00B66EF6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B47F0B">
        <w:rPr>
          <w:rFonts w:ascii="Times New Roman" w:hAnsi="Times New Roman"/>
          <w:sz w:val="22"/>
          <w:szCs w:val="22"/>
        </w:rPr>
        <w:t xml:space="preserve"> Красноярского края</w:t>
      </w:r>
      <w:r w:rsidR="00B47F0B" w:rsidRPr="00F87ED9">
        <w:rPr>
          <w:rFonts w:ascii="Times New Roman" w:hAnsi="Times New Roman"/>
          <w:sz w:val="22"/>
          <w:szCs w:val="22"/>
        </w:rPr>
        <w:t>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291873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291873">
        <w:rPr>
          <w:rFonts w:ascii="Times New Roman" w:hAnsi="Times New Roman"/>
          <w:sz w:val="22"/>
          <w:szCs w:val="22"/>
        </w:rPr>
        <w:t xml:space="preserve">: для </w:t>
      </w:r>
      <w:r w:rsidR="00B47F0B">
        <w:rPr>
          <w:rFonts w:ascii="Times New Roman" w:hAnsi="Times New Roman"/>
          <w:sz w:val="22"/>
          <w:szCs w:val="22"/>
        </w:rPr>
        <w:t>ведения садоводст</w:t>
      </w:r>
      <w:r w:rsidRPr="00291873">
        <w:rPr>
          <w:rFonts w:ascii="Times New Roman" w:hAnsi="Times New Roman"/>
          <w:sz w:val="22"/>
          <w:szCs w:val="22"/>
        </w:rPr>
        <w:t>ва.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Категория земель:</w:t>
      </w:r>
      <w:r w:rsidRPr="00291873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6A1576" w:rsidRPr="00291873" w:rsidRDefault="006A1576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29187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291873" w:rsidRPr="00291873">
        <w:rPr>
          <w:b w:val="0"/>
          <w:sz w:val="22"/>
          <w:szCs w:val="22"/>
        </w:rPr>
        <w:t xml:space="preserve">6 </w:t>
      </w:r>
      <w:r w:rsidR="00B47F0B">
        <w:rPr>
          <w:b w:val="0"/>
          <w:sz w:val="22"/>
          <w:szCs w:val="22"/>
        </w:rPr>
        <w:t>1</w:t>
      </w:r>
      <w:r w:rsidR="00291873" w:rsidRPr="00291873">
        <w:rPr>
          <w:b w:val="0"/>
          <w:sz w:val="22"/>
          <w:szCs w:val="22"/>
        </w:rPr>
        <w:t>00 (Шесть</w:t>
      </w:r>
      <w:r w:rsidR="00B47F0B">
        <w:rPr>
          <w:b w:val="0"/>
          <w:sz w:val="22"/>
          <w:szCs w:val="22"/>
        </w:rPr>
        <w:t xml:space="preserve"> </w:t>
      </w:r>
      <w:r w:rsidR="00291873" w:rsidRPr="00291873">
        <w:rPr>
          <w:b w:val="0"/>
          <w:sz w:val="22"/>
          <w:szCs w:val="22"/>
        </w:rPr>
        <w:t>т</w:t>
      </w:r>
      <w:r w:rsidR="00B47F0B">
        <w:rPr>
          <w:b w:val="0"/>
          <w:sz w:val="22"/>
          <w:szCs w:val="22"/>
        </w:rPr>
        <w:t>ысяч</w:t>
      </w:r>
      <w:r w:rsidR="00291873" w:rsidRPr="00291873">
        <w:rPr>
          <w:b w:val="0"/>
          <w:sz w:val="22"/>
          <w:szCs w:val="22"/>
        </w:rPr>
        <w:t xml:space="preserve"> </w:t>
      </w:r>
      <w:r w:rsidR="00B47F0B">
        <w:rPr>
          <w:b w:val="0"/>
          <w:sz w:val="22"/>
          <w:szCs w:val="22"/>
        </w:rPr>
        <w:t>сто</w:t>
      </w:r>
      <w:r w:rsidR="00291873" w:rsidRPr="00291873">
        <w:rPr>
          <w:b w:val="0"/>
          <w:sz w:val="22"/>
          <w:szCs w:val="22"/>
        </w:rPr>
        <w:t>) рублей 00 копеек</w:t>
      </w:r>
      <w:r w:rsidRPr="00291873">
        <w:rPr>
          <w:b w:val="0"/>
          <w:sz w:val="22"/>
          <w:szCs w:val="22"/>
        </w:rPr>
        <w:t>.</w:t>
      </w:r>
    </w:p>
    <w:p w:rsidR="006A1576" w:rsidRPr="00291873" w:rsidRDefault="006A1576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Задаток: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 w:rsidRPr="00291873">
        <w:rPr>
          <w:rFonts w:ascii="Times New Roman" w:hAnsi="Times New Roman"/>
          <w:sz w:val="22"/>
          <w:szCs w:val="22"/>
        </w:rPr>
        <w:t xml:space="preserve">5 </w:t>
      </w:r>
      <w:r w:rsidR="00B47F0B">
        <w:rPr>
          <w:rFonts w:ascii="Times New Roman" w:hAnsi="Times New Roman"/>
          <w:sz w:val="22"/>
          <w:szCs w:val="22"/>
        </w:rPr>
        <w:t>490</w:t>
      </w:r>
      <w:r w:rsidR="00291873" w:rsidRPr="00291873">
        <w:rPr>
          <w:rFonts w:ascii="Times New Roman" w:hAnsi="Times New Roman"/>
          <w:sz w:val="22"/>
          <w:szCs w:val="22"/>
        </w:rPr>
        <w:t xml:space="preserve"> (Пять тысяч </w:t>
      </w:r>
      <w:r w:rsidR="00B47F0B">
        <w:rPr>
          <w:rFonts w:ascii="Times New Roman" w:hAnsi="Times New Roman"/>
          <w:sz w:val="22"/>
          <w:szCs w:val="22"/>
        </w:rPr>
        <w:t>четыреста девяносто</w:t>
      </w:r>
      <w:r w:rsidR="00291873" w:rsidRPr="00291873">
        <w:rPr>
          <w:rFonts w:ascii="Times New Roman" w:hAnsi="Times New Roman"/>
          <w:sz w:val="22"/>
          <w:szCs w:val="22"/>
        </w:rPr>
        <w:t>) рублей 00 копеек</w:t>
      </w:r>
      <w:r w:rsidRPr="00291873">
        <w:rPr>
          <w:rFonts w:ascii="Times New Roman" w:hAnsi="Times New Roman"/>
          <w:sz w:val="22"/>
          <w:szCs w:val="22"/>
        </w:rPr>
        <w:t>.</w:t>
      </w:r>
    </w:p>
    <w:p w:rsidR="006A1576" w:rsidRPr="00291873" w:rsidRDefault="006A1576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«Шаг аукциона»: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 w:rsidRPr="00291873">
        <w:rPr>
          <w:rFonts w:ascii="Times New Roman" w:hAnsi="Times New Roman"/>
          <w:sz w:val="22"/>
          <w:szCs w:val="22"/>
        </w:rPr>
        <w:t>1</w:t>
      </w:r>
      <w:r w:rsidR="00B47F0B">
        <w:rPr>
          <w:rFonts w:ascii="Times New Roman" w:hAnsi="Times New Roman"/>
          <w:sz w:val="22"/>
          <w:szCs w:val="22"/>
        </w:rPr>
        <w:t>83</w:t>
      </w:r>
      <w:r w:rsidR="00291873" w:rsidRPr="00291873">
        <w:rPr>
          <w:rFonts w:ascii="Times New Roman" w:hAnsi="Times New Roman"/>
          <w:sz w:val="22"/>
          <w:szCs w:val="22"/>
        </w:rPr>
        <w:t xml:space="preserve"> (</w:t>
      </w:r>
      <w:r w:rsidR="00B47F0B">
        <w:rPr>
          <w:rFonts w:ascii="Times New Roman" w:hAnsi="Times New Roman"/>
          <w:sz w:val="22"/>
          <w:szCs w:val="22"/>
        </w:rPr>
        <w:t>Сто восемьдесят три</w:t>
      </w:r>
      <w:r w:rsidR="00291873" w:rsidRPr="00291873">
        <w:rPr>
          <w:rFonts w:ascii="Times New Roman" w:hAnsi="Times New Roman"/>
          <w:sz w:val="22"/>
          <w:szCs w:val="22"/>
        </w:rPr>
        <w:t>) рубл</w:t>
      </w:r>
      <w:r w:rsidR="00B47F0B">
        <w:rPr>
          <w:rFonts w:ascii="Times New Roman" w:hAnsi="Times New Roman"/>
          <w:sz w:val="22"/>
          <w:szCs w:val="22"/>
        </w:rPr>
        <w:t>я</w:t>
      </w:r>
      <w:r w:rsidR="00291873" w:rsidRPr="00291873">
        <w:rPr>
          <w:rFonts w:ascii="Times New Roman" w:hAnsi="Times New Roman"/>
          <w:sz w:val="22"/>
          <w:szCs w:val="22"/>
        </w:rPr>
        <w:t xml:space="preserve"> 00 копеек</w:t>
      </w:r>
      <w:r w:rsidRPr="00291873">
        <w:rPr>
          <w:rFonts w:ascii="Times New Roman" w:hAnsi="Times New Roman"/>
          <w:sz w:val="22"/>
          <w:szCs w:val="22"/>
        </w:rPr>
        <w:t xml:space="preserve">.  </w:t>
      </w:r>
    </w:p>
    <w:p w:rsidR="006A1576" w:rsidRPr="00291873" w:rsidRDefault="006A1576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291873">
        <w:rPr>
          <w:sz w:val="22"/>
          <w:szCs w:val="22"/>
        </w:rPr>
        <w:t xml:space="preserve">Срок аренды: </w:t>
      </w:r>
      <w:r w:rsidR="00B47F0B">
        <w:rPr>
          <w:b w:val="0"/>
          <w:sz w:val="22"/>
          <w:szCs w:val="22"/>
        </w:rPr>
        <w:t>5</w:t>
      </w:r>
      <w:r w:rsidRPr="00291873">
        <w:rPr>
          <w:b w:val="0"/>
          <w:sz w:val="22"/>
          <w:szCs w:val="22"/>
        </w:rPr>
        <w:t xml:space="preserve"> (</w:t>
      </w:r>
      <w:r w:rsidR="00B47F0B">
        <w:rPr>
          <w:b w:val="0"/>
          <w:sz w:val="22"/>
          <w:szCs w:val="22"/>
        </w:rPr>
        <w:t>пять</w:t>
      </w:r>
      <w:r w:rsidRPr="00291873">
        <w:rPr>
          <w:b w:val="0"/>
          <w:sz w:val="22"/>
          <w:szCs w:val="22"/>
        </w:rPr>
        <w:t>) лет.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B47F0B" w:rsidRPr="009D5F8F" w:rsidRDefault="00B47F0B" w:rsidP="00B47F0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Минимальные отступы от границ земельных участков - 3 м.</w:t>
      </w:r>
    </w:p>
    <w:p w:rsidR="00B47F0B" w:rsidRPr="009D5F8F" w:rsidRDefault="00B47F0B" w:rsidP="00B47F0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Минимальное расстояние от границ земельных участков в целях определения мест допустимого размещения зданий, строений, сооружений соответствующие виду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B47F0B" w:rsidRPr="009D5F8F" w:rsidRDefault="00B47F0B" w:rsidP="00B47F0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lastRenderedPageBreak/>
        <w:t>Предельное количество этажей или предельная высота зданий, строений, сооружений - 3 наземных этажа, высотой не более двадцати метров.</w:t>
      </w:r>
    </w:p>
    <w:p w:rsidR="00B47F0B" w:rsidRPr="009D5F8F" w:rsidRDefault="00B47F0B" w:rsidP="00B47F0B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Максимальный процент застройки в границах земельного участка – 30.</w:t>
      </w:r>
    </w:p>
    <w:p w:rsidR="00B47F0B" w:rsidRPr="009D5F8F" w:rsidRDefault="00B47F0B" w:rsidP="00B47F0B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gramStart"/>
      <w:r w:rsidRPr="009D5F8F">
        <w:rPr>
          <w:rFonts w:ascii="Times New Roman" w:hAnsi="Times New Roman"/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 w:rsidRPr="009D5F8F">
        <w:rPr>
          <w:rFonts w:ascii="Times New Roman" w:hAnsi="Times New Roman"/>
          <w:sz w:val="22"/>
          <w:szCs w:val="22"/>
        </w:rPr>
        <w:t xml:space="preserve"> подключение объекта капитального строительства к сетям инженерно-технического обеспечения осуществляется с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5F8F">
        <w:rPr>
          <w:rFonts w:ascii="Times New Roman" w:hAnsi="Times New Roman"/>
          <w:sz w:val="22"/>
          <w:szCs w:val="22"/>
        </w:rPr>
        <w:t>использованием объектов инфраструктуры и другого имущества общего пользования садоводческого товарищества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proofErr w:type="gramEnd"/>
      <w:r w:rsidRPr="009D5F8F">
        <w:rPr>
          <w:rFonts w:ascii="Times New Roman" w:hAnsi="Times New Roman"/>
          <w:sz w:val="22"/>
          <w:szCs w:val="22"/>
        </w:rPr>
        <w:t>» и Уставом садоводческого товарищества.</w:t>
      </w:r>
    </w:p>
    <w:p w:rsidR="00B47F0B" w:rsidRPr="006A1576" w:rsidRDefault="00B47F0B" w:rsidP="00651DED">
      <w:pPr>
        <w:ind w:firstLine="426"/>
        <w:jc w:val="both"/>
        <w:rPr>
          <w:rFonts w:ascii="Times New Roman" w:hAnsi="Times New Roman"/>
          <w:bCs/>
          <w:sz w:val="22"/>
          <w:szCs w:val="22"/>
          <w:highlight w:val="yellow"/>
        </w:rPr>
      </w:pPr>
    </w:p>
    <w:p w:rsidR="006A1576" w:rsidRPr="004D2866" w:rsidRDefault="006A1576" w:rsidP="006A1576">
      <w:pPr>
        <w:pStyle w:val="1"/>
        <w:spacing w:line="240" w:lineRule="auto"/>
        <w:jc w:val="both"/>
      </w:pPr>
      <w:r w:rsidRPr="004D2866">
        <w:rPr>
          <w:b/>
        </w:rPr>
        <w:t>ЛОТ № 3</w:t>
      </w:r>
    </w:p>
    <w:p w:rsidR="006A1576" w:rsidRPr="004D2866" w:rsidRDefault="006A1576" w:rsidP="006A1576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Предмет аукциона:</w:t>
      </w:r>
      <w:r w:rsidRPr="004D2866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</w:t>
      </w:r>
      <w:r w:rsidR="00B47F0B">
        <w:rPr>
          <w:rFonts w:ascii="Times New Roman" w:hAnsi="Times New Roman"/>
          <w:sz w:val="22"/>
          <w:szCs w:val="22"/>
        </w:rPr>
        <w:t>ведения садоводства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4D2866" w:rsidRPr="004D2866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округ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ЗАТО город Железногорск, </w:t>
      </w:r>
      <w:r w:rsidR="008769AE">
        <w:rPr>
          <w:rFonts w:ascii="Times New Roman" w:hAnsi="Times New Roman"/>
          <w:sz w:val="22"/>
          <w:szCs w:val="22"/>
        </w:rPr>
        <w:t xml:space="preserve">территория СНТ № 19, </w:t>
      </w:r>
      <w:r w:rsidR="004D2866" w:rsidRPr="004D2866">
        <w:rPr>
          <w:rFonts w:ascii="Times New Roman" w:hAnsi="Times New Roman"/>
          <w:sz w:val="22"/>
          <w:szCs w:val="22"/>
        </w:rPr>
        <w:t xml:space="preserve">земельный участок </w:t>
      </w:r>
      <w:r w:rsidR="008769AE">
        <w:rPr>
          <w:rFonts w:ascii="Times New Roman" w:hAnsi="Times New Roman"/>
          <w:sz w:val="22"/>
          <w:szCs w:val="22"/>
        </w:rPr>
        <w:t>№ 16/1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8769AE">
        <w:rPr>
          <w:rFonts w:ascii="Times New Roman" w:hAnsi="Times New Roman"/>
          <w:sz w:val="22"/>
          <w:szCs w:val="22"/>
        </w:rPr>
        <w:t>79</w:t>
      </w:r>
      <w:r w:rsidR="004D2866">
        <w:rPr>
          <w:rFonts w:ascii="Times New Roman" w:hAnsi="Times New Roman"/>
          <w:sz w:val="22"/>
          <w:szCs w:val="22"/>
        </w:rPr>
        <w:t>6</w:t>
      </w:r>
      <w:r w:rsidRPr="004D2866">
        <w:rPr>
          <w:rFonts w:ascii="Times New Roman" w:hAnsi="Times New Roman"/>
          <w:sz w:val="22"/>
          <w:szCs w:val="22"/>
        </w:rPr>
        <w:t xml:space="preserve"> кв. м.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Кадастровый номер: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>24:58:0</w:t>
      </w:r>
      <w:r w:rsidR="008769AE">
        <w:rPr>
          <w:rFonts w:ascii="Times New Roman" w:hAnsi="Times New Roman"/>
          <w:sz w:val="22"/>
          <w:szCs w:val="22"/>
        </w:rPr>
        <w:t>347001:18</w:t>
      </w:r>
      <w:r w:rsidR="004D2866" w:rsidRPr="004D2866">
        <w:rPr>
          <w:rFonts w:ascii="Times New Roman" w:hAnsi="Times New Roman"/>
          <w:sz w:val="22"/>
          <w:szCs w:val="22"/>
        </w:rPr>
        <w:t>1</w:t>
      </w:r>
      <w:r w:rsidR="008769AE">
        <w:rPr>
          <w:rFonts w:ascii="Times New Roman" w:hAnsi="Times New Roman"/>
          <w:sz w:val="22"/>
          <w:szCs w:val="22"/>
        </w:rPr>
        <w:t>3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4D2866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AC4A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</w:p>
    <w:p w:rsidR="00AC4A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="004D2866">
        <w:rPr>
          <w:rFonts w:ascii="Times New Roman" w:hAnsi="Times New Roman"/>
          <w:sz w:val="22"/>
          <w:szCs w:val="22"/>
        </w:rPr>
        <w:t xml:space="preserve">емельный участок </w:t>
      </w:r>
      <w:r w:rsidR="00AD4B8F">
        <w:rPr>
          <w:rFonts w:ascii="Times New Roman" w:hAnsi="Times New Roman"/>
          <w:sz w:val="22"/>
          <w:szCs w:val="22"/>
        </w:rPr>
        <w:t>полностью</w:t>
      </w:r>
      <w:r w:rsidR="004D2866">
        <w:rPr>
          <w:rFonts w:ascii="Times New Roman" w:hAnsi="Times New Roman"/>
          <w:sz w:val="22"/>
          <w:szCs w:val="22"/>
        </w:rPr>
        <w:t xml:space="preserve"> расположен</w:t>
      </w:r>
      <w:r w:rsidR="004D2866" w:rsidRPr="004D2866">
        <w:rPr>
          <w:rFonts w:ascii="Times New Roman" w:hAnsi="Times New Roman"/>
          <w:sz w:val="22"/>
          <w:szCs w:val="22"/>
        </w:rPr>
        <w:t xml:space="preserve">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="004D2866" w:rsidRPr="004D2866">
        <w:rPr>
          <w:rFonts w:ascii="Times New Roman" w:hAnsi="Times New Roman"/>
          <w:sz w:val="22"/>
          <w:szCs w:val="22"/>
        </w:rPr>
        <w:t>: реестровый номер границы 24:00-6.18709</w:t>
      </w:r>
      <w:r w:rsidR="004B3E83">
        <w:rPr>
          <w:rFonts w:ascii="Times New Roman" w:hAnsi="Times New Roman"/>
          <w:sz w:val="22"/>
          <w:szCs w:val="22"/>
        </w:rPr>
        <w:t>.</w:t>
      </w:r>
      <w:r w:rsidR="004D2866" w:rsidRPr="004D2866">
        <w:rPr>
          <w:rFonts w:ascii="Times New Roman" w:hAnsi="Times New Roman"/>
          <w:sz w:val="22"/>
          <w:szCs w:val="22"/>
        </w:rPr>
        <w:t xml:space="preserve"> Вид зоны по документу: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 зона р. Енисей в населенных пунктах от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пгт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>. Березовка городского поселения п. Березовка Березовского района до гор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.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круга ЗАТО г. Железногорск (включительно); Тип зоны: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 зона; </w:t>
      </w:r>
    </w:p>
    <w:p w:rsidR="006A1576" w:rsidRPr="004D28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Pr="00AC4A66">
        <w:rPr>
          <w:rFonts w:ascii="Times New Roman" w:hAnsi="Times New Roman"/>
          <w:sz w:val="22"/>
          <w:szCs w:val="22"/>
        </w:rPr>
        <w:t>емельный участок по</w:t>
      </w:r>
      <w:r w:rsidR="00AD4B8F">
        <w:rPr>
          <w:rFonts w:ascii="Times New Roman" w:hAnsi="Times New Roman"/>
          <w:sz w:val="22"/>
          <w:szCs w:val="22"/>
        </w:rPr>
        <w:t>лностью</w:t>
      </w:r>
      <w:r w:rsidRPr="00AC4A66">
        <w:rPr>
          <w:rFonts w:ascii="Times New Roman" w:hAnsi="Times New Roman"/>
          <w:sz w:val="22"/>
          <w:szCs w:val="22"/>
        </w:rPr>
        <w:t xml:space="preserve"> расположен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Pr="00AC4A66">
        <w:rPr>
          <w:rFonts w:ascii="Times New Roman" w:hAnsi="Times New Roman"/>
          <w:sz w:val="22"/>
          <w:szCs w:val="22"/>
        </w:rPr>
        <w:t xml:space="preserve">: </w:t>
      </w:r>
      <w:r w:rsidR="004D2866" w:rsidRPr="004D2866">
        <w:rPr>
          <w:rFonts w:ascii="Times New Roman" w:hAnsi="Times New Roman"/>
          <w:sz w:val="22"/>
          <w:szCs w:val="22"/>
        </w:rPr>
        <w:t xml:space="preserve">реестровый номер </w:t>
      </w:r>
      <w:r w:rsidR="00533AEE">
        <w:rPr>
          <w:rFonts w:ascii="Times New Roman" w:hAnsi="Times New Roman"/>
          <w:sz w:val="22"/>
          <w:szCs w:val="22"/>
        </w:rPr>
        <w:t>границы</w:t>
      </w:r>
      <w:r w:rsidR="004B3E83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 xml:space="preserve">24:00-6.18712. Вид зоны по документу: Прибрежная защитная полоса р. Енисей в населенных пунктах от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пгт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>. Березовка городского поселения п. Березовка Березовского района до гор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.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>круга ЗАТО г. Железногорск (включительно); Тип зоны</w:t>
      </w:r>
      <w:r w:rsidR="004D2866">
        <w:rPr>
          <w:rFonts w:ascii="Times New Roman" w:hAnsi="Times New Roman"/>
          <w:sz w:val="22"/>
          <w:szCs w:val="22"/>
        </w:rPr>
        <w:t>: Прибрежная защитная полоса.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="00AD4B8F">
        <w:rPr>
          <w:rFonts w:ascii="Times New Roman" w:hAnsi="Times New Roman"/>
          <w:sz w:val="22"/>
          <w:szCs w:val="22"/>
        </w:rPr>
        <w:t xml:space="preserve">: </w:t>
      </w:r>
      <w:r w:rsidR="008769AE">
        <w:rPr>
          <w:rFonts w:ascii="Times New Roman" w:hAnsi="Times New Roman"/>
          <w:sz w:val="22"/>
          <w:szCs w:val="22"/>
        </w:rPr>
        <w:t>ведени</w:t>
      </w:r>
      <w:r w:rsidR="00AD4B8F">
        <w:rPr>
          <w:rFonts w:ascii="Times New Roman" w:hAnsi="Times New Roman"/>
          <w:sz w:val="22"/>
          <w:szCs w:val="22"/>
        </w:rPr>
        <w:t>е</w:t>
      </w:r>
      <w:r w:rsidR="008769AE">
        <w:rPr>
          <w:rFonts w:ascii="Times New Roman" w:hAnsi="Times New Roman"/>
          <w:sz w:val="22"/>
          <w:szCs w:val="22"/>
        </w:rPr>
        <w:t xml:space="preserve"> садоводства (13.2)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Категория земель:</w:t>
      </w:r>
      <w:r w:rsidRPr="004D2866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6A1576" w:rsidRPr="004D2866" w:rsidRDefault="006A1576" w:rsidP="006A1576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4D2866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4D2866" w:rsidRPr="004D2866">
        <w:rPr>
          <w:b w:val="0"/>
          <w:sz w:val="22"/>
          <w:szCs w:val="22"/>
        </w:rPr>
        <w:t>1</w:t>
      </w:r>
      <w:r w:rsidR="008769AE">
        <w:rPr>
          <w:b w:val="0"/>
          <w:sz w:val="22"/>
          <w:szCs w:val="22"/>
        </w:rPr>
        <w:t>6</w:t>
      </w:r>
      <w:r w:rsidR="004D2866" w:rsidRPr="004D2866">
        <w:rPr>
          <w:b w:val="0"/>
          <w:sz w:val="22"/>
          <w:szCs w:val="22"/>
        </w:rPr>
        <w:t xml:space="preserve"> 000 (</w:t>
      </w:r>
      <w:r w:rsidR="008769AE">
        <w:rPr>
          <w:b w:val="0"/>
          <w:sz w:val="22"/>
          <w:szCs w:val="22"/>
        </w:rPr>
        <w:t>Шестнадцать</w:t>
      </w:r>
      <w:r w:rsidR="004D2866" w:rsidRPr="004D2866">
        <w:rPr>
          <w:b w:val="0"/>
          <w:sz w:val="22"/>
          <w:szCs w:val="22"/>
        </w:rPr>
        <w:t xml:space="preserve"> тысяч) рублей 00 копеек</w:t>
      </w:r>
      <w:r w:rsidRPr="004D2866">
        <w:rPr>
          <w:b w:val="0"/>
          <w:sz w:val="22"/>
          <w:szCs w:val="22"/>
        </w:rPr>
        <w:t>.</w:t>
      </w:r>
    </w:p>
    <w:p w:rsidR="006A1576" w:rsidRPr="004D2866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Задаток: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8769AE">
        <w:rPr>
          <w:rFonts w:ascii="Times New Roman" w:hAnsi="Times New Roman"/>
          <w:sz w:val="22"/>
          <w:szCs w:val="22"/>
        </w:rPr>
        <w:t>14</w:t>
      </w:r>
      <w:r w:rsidR="004D2866" w:rsidRPr="004D2866">
        <w:rPr>
          <w:rFonts w:ascii="Times New Roman" w:hAnsi="Times New Roman"/>
          <w:sz w:val="22"/>
          <w:szCs w:val="22"/>
        </w:rPr>
        <w:t xml:space="preserve"> </w:t>
      </w:r>
      <w:r w:rsidR="008769AE">
        <w:rPr>
          <w:rFonts w:ascii="Times New Roman" w:hAnsi="Times New Roman"/>
          <w:sz w:val="22"/>
          <w:szCs w:val="22"/>
        </w:rPr>
        <w:t>4</w:t>
      </w:r>
      <w:r w:rsidR="004D2866" w:rsidRPr="004D2866">
        <w:rPr>
          <w:rFonts w:ascii="Times New Roman" w:hAnsi="Times New Roman"/>
          <w:sz w:val="22"/>
          <w:szCs w:val="22"/>
        </w:rPr>
        <w:t>00 (</w:t>
      </w:r>
      <w:r w:rsidR="008769AE">
        <w:rPr>
          <w:rFonts w:ascii="Times New Roman" w:hAnsi="Times New Roman"/>
          <w:sz w:val="22"/>
          <w:szCs w:val="22"/>
        </w:rPr>
        <w:t>Четырнадцать</w:t>
      </w:r>
      <w:r w:rsidR="004D2866" w:rsidRPr="004D2866">
        <w:rPr>
          <w:rFonts w:ascii="Times New Roman" w:hAnsi="Times New Roman"/>
          <w:sz w:val="22"/>
          <w:szCs w:val="22"/>
        </w:rPr>
        <w:t xml:space="preserve"> тысяч </w:t>
      </w:r>
      <w:r w:rsidR="008769AE">
        <w:rPr>
          <w:rFonts w:ascii="Times New Roman" w:hAnsi="Times New Roman"/>
          <w:sz w:val="22"/>
          <w:szCs w:val="22"/>
        </w:rPr>
        <w:t>четыреста</w:t>
      </w:r>
      <w:r w:rsidR="004D2866" w:rsidRPr="004D2866">
        <w:rPr>
          <w:rFonts w:ascii="Times New Roman" w:hAnsi="Times New Roman"/>
          <w:sz w:val="22"/>
          <w:szCs w:val="22"/>
        </w:rPr>
        <w:t>) рублей 00 копеек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«Шаг аукциона»: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8769AE">
        <w:rPr>
          <w:rFonts w:ascii="Times New Roman" w:hAnsi="Times New Roman"/>
          <w:sz w:val="22"/>
          <w:szCs w:val="22"/>
        </w:rPr>
        <w:t>480</w:t>
      </w:r>
      <w:r w:rsidR="004D2866" w:rsidRPr="004D2866">
        <w:rPr>
          <w:rFonts w:ascii="Times New Roman" w:hAnsi="Times New Roman"/>
          <w:sz w:val="22"/>
          <w:szCs w:val="22"/>
        </w:rPr>
        <w:t xml:space="preserve"> (</w:t>
      </w:r>
      <w:r w:rsidR="008769AE">
        <w:rPr>
          <w:rFonts w:ascii="Times New Roman" w:hAnsi="Times New Roman"/>
          <w:sz w:val="22"/>
          <w:szCs w:val="22"/>
        </w:rPr>
        <w:t>Четыреста восемьдесят</w:t>
      </w:r>
      <w:r w:rsidR="004D2866" w:rsidRPr="004D2866">
        <w:rPr>
          <w:rFonts w:ascii="Times New Roman" w:hAnsi="Times New Roman"/>
          <w:sz w:val="22"/>
          <w:szCs w:val="22"/>
        </w:rPr>
        <w:t>) рублей 00 копеек</w:t>
      </w:r>
      <w:r w:rsidRPr="004D2866">
        <w:rPr>
          <w:rFonts w:ascii="Times New Roman" w:hAnsi="Times New Roman"/>
          <w:sz w:val="22"/>
          <w:szCs w:val="22"/>
        </w:rPr>
        <w:t xml:space="preserve">.  </w:t>
      </w:r>
    </w:p>
    <w:p w:rsidR="006A1576" w:rsidRPr="004D2866" w:rsidRDefault="006A1576" w:rsidP="006A1576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4D2866">
        <w:rPr>
          <w:sz w:val="22"/>
          <w:szCs w:val="22"/>
        </w:rPr>
        <w:t xml:space="preserve">Срок аренды: </w:t>
      </w:r>
      <w:r w:rsidR="008769AE">
        <w:rPr>
          <w:b w:val="0"/>
          <w:sz w:val="22"/>
          <w:szCs w:val="22"/>
        </w:rPr>
        <w:t>5</w:t>
      </w:r>
      <w:r w:rsidRPr="004D2866">
        <w:rPr>
          <w:b w:val="0"/>
          <w:sz w:val="22"/>
          <w:szCs w:val="22"/>
        </w:rPr>
        <w:t xml:space="preserve"> (</w:t>
      </w:r>
      <w:r w:rsidR="008769AE">
        <w:rPr>
          <w:b w:val="0"/>
          <w:sz w:val="22"/>
          <w:szCs w:val="22"/>
        </w:rPr>
        <w:t>пять</w:t>
      </w:r>
      <w:r w:rsidRPr="004D2866">
        <w:rPr>
          <w:b w:val="0"/>
          <w:sz w:val="22"/>
          <w:szCs w:val="22"/>
        </w:rPr>
        <w:t>) лет.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8769AE" w:rsidRPr="009D5F8F" w:rsidRDefault="008769AE" w:rsidP="008769A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Минимальные отступы от границ земельных участков - 3 м.</w:t>
      </w:r>
    </w:p>
    <w:p w:rsidR="008769AE" w:rsidRPr="009D5F8F" w:rsidRDefault="008769AE" w:rsidP="008769A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Минимальное расстояние от границ земельных участков в целях определения мест допустимого размещения зданий, строений, сооружений соответствующие виду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8769AE" w:rsidRPr="009D5F8F" w:rsidRDefault="008769AE" w:rsidP="008769A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Предельное количество этажей или предельная высота зданий, строений, сооружений - 3 наземных этажа, высотой не более двадцати метров.</w:t>
      </w:r>
    </w:p>
    <w:p w:rsidR="008769AE" w:rsidRPr="009D5F8F" w:rsidRDefault="008769AE" w:rsidP="008769AE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D5F8F">
        <w:rPr>
          <w:rFonts w:ascii="Times New Roman" w:hAnsi="Times New Roman"/>
          <w:sz w:val="22"/>
          <w:szCs w:val="22"/>
        </w:rPr>
        <w:t>Максимальный процент застройки в границах земельного участка – 30.</w:t>
      </w:r>
    </w:p>
    <w:p w:rsidR="008769AE" w:rsidRPr="004B3E83" w:rsidRDefault="008769AE" w:rsidP="008769AE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gramStart"/>
      <w:r w:rsidRPr="009D5F8F">
        <w:rPr>
          <w:rFonts w:ascii="Times New Roman" w:hAnsi="Times New Roman"/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 w:rsidRPr="009D5F8F">
        <w:rPr>
          <w:rFonts w:ascii="Times New Roman" w:hAnsi="Times New Roman"/>
          <w:sz w:val="22"/>
          <w:szCs w:val="22"/>
        </w:rPr>
        <w:t xml:space="preserve"> подключение объекта капитального строительства к сетям инженерно-технического обеспечения осуществляется с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5F8F">
        <w:rPr>
          <w:rFonts w:ascii="Times New Roman" w:hAnsi="Times New Roman"/>
          <w:sz w:val="22"/>
          <w:szCs w:val="22"/>
        </w:rPr>
        <w:t xml:space="preserve">использованием объектов инфраструктуры и другого имущества общего пользования садоводческого товарищества в соответствии с Федеральным законом от 29.07.2017 № 217-ФЗ «О ведении гражданами садоводства и </w:t>
      </w:r>
      <w:r w:rsidRPr="004B3E83">
        <w:rPr>
          <w:rFonts w:ascii="Times New Roman" w:hAnsi="Times New Roman"/>
          <w:sz w:val="22"/>
          <w:szCs w:val="22"/>
        </w:rPr>
        <w:t>огородничества для собственных нужд и о внесении изменений в отдельные законодательные акты Российской Федерации</w:t>
      </w:r>
      <w:proofErr w:type="gramEnd"/>
      <w:r w:rsidRPr="004B3E83">
        <w:rPr>
          <w:rFonts w:ascii="Times New Roman" w:hAnsi="Times New Roman"/>
          <w:sz w:val="22"/>
          <w:szCs w:val="22"/>
        </w:rPr>
        <w:t>» и Уставом садоводческого товарищества.</w:t>
      </w:r>
    </w:p>
    <w:p w:rsidR="008769AE" w:rsidRPr="002D7965" w:rsidRDefault="008769AE" w:rsidP="006A1576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947731" w:rsidRPr="00042A4E" w:rsidRDefault="00947731" w:rsidP="00886CC9">
      <w:pPr>
        <w:pStyle w:val="ConsPlusNonformat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42A4E">
        <w:rPr>
          <w:rFonts w:ascii="Times New Roman" w:hAnsi="Times New Roman" w:cs="Times New Roman"/>
          <w:b/>
          <w:sz w:val="22"/>
          <w:szCs w:val="22"/>
        </w:rPr>
        <w:t>5. Задаток на участие в аукционе и оплата услуг Оператора электронной площадки:</w:t>
      </w:r>
    </w:p>
    <w:p w:rsidR="00042A4E" w:rsidRPr="00042A4E" w:rsidRDefault="00042A4E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- передать Оператору ЭП средства гарантийного обеспечения оплаты услуг Оператора ЭП, 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- передать Оператору ЭП сумму денежных средств в размере задатка.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задатка указан в пункте 4 Извещения. </w:t>
      </w:r>
    </w:p>
    <w:p w:rsidR="00042A4E" w:rsidRPr="008769A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</w:r>
      <w:hyperlink r:id="rId11" w:history="1">
        <w:r w:rsidRPr="008769AE">
          <w:rPr>
            <w:rStyle w:val="a3"/>
            <w:rFonts w:ascii="Times New Roman" w:eastAsiaTheme="minorHAnsi" w:hAnsi="Times New Roman"/>
            <w:color w:val="auto"/>
            <w:sz w:val="22"/>
            <w:szCs w:val="22"/>
            <w:u w:val="none"/>
            <w:lang w:eastAsia="en-US"/>
          </w:rPr>
          <w:t>https://www.rts-tender.ru/tariffs/platformproperty-sales-tariffs</w:t>
        </w:r>
      </w:hyperlink>
      <w:r w:rsidRPr="008769AE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042A4E" w:rsidRPr="001A6F57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1A6F57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Размер действующего на момент размещения настоящего Извещения тарифа для аукционов </w:t>
      </w:r>
      <w:r w:rsidRPr="001A6F57">
        <w:rPr>
          <w:rFonts w:ascii="Times New Roman" w:eastAsiaTheme="minorHAnsi" w:hAnsi="Times New Roman"/>
          <w:sz w:val="22"/>
          <w:szCs w:val="22"/>
          <w:lang w:eastAsia="en-US"/>
        </w:rPr>
        <w:t xml:space="preserve">аренды земельных участков </w:t>
      </w:r>
      <w:r w:rsidRPr="001A6F57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составляет: </w:t>
      </w:r>
    </w:p>
    <w:p w:rsidR="00090F70" w:rsidRPr="001A6F57" w:rsidRDefault="0075389B" w:rsidP="00042A4E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- </w:t>
      </w:r>
      <w:r w:rsidR="00090F70" w:rsidRPr="001A6F57">
        <w:rPr>
          <w:rFonts w:ascii="Times New Roman" w:hAnsi="Times New Roman"/>
          <w:b/>
          <w:sz w:val="22"/>
          <w:szCs w:val="22"/>
          <w:shd w:val="clear" w:color="auto" w:fill="FFFFFF"/>
        </w:rPr>
        <w:t>1%</w:t>
      </w:r>
      <w:r w:rsidR="00090F70" w:rsidRPr="001A6F57">
        <w:rPr>
          <w:rFonts w:ascii="Times New Roman" w:hAnsi="Times New Roman"/>
          <w:sz w:val="22"/>
          <w:szCs w:val="22"/>
          <w:shd w:val="clear" w:color="auto" w:fill="FFFFFF"/>
        </w:rPr>
        <w:t xml:space="preserve"> от начальной цены имущества и не более 7</w:t>
      </w:r>
      <w:r w:rsidR="004B3E83">
        <w:rPr>
          <w:rFonts w:ascii="Times New Roman" w:hAnsi="Times New Roman"/>
          <w:sz w:val="22"/>
          <w:szCs w:val="22"/>
          <w:shd w:val="clear" w:color="auto" w:fill="FFFFFF"/>
        </w:rPr>
        <w:t xml:space="preserve"> 500 рублей, не включая НДС 20% (лот № 1, лот № 2);</w:t>
      </w:r>
      <w:r w:rsidR="00090F70" w:rsidRPr="001A6F57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090F70" w:rsidRPr="001A6F57" w:rsidRDefault="0075389B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- </w:t>
      </w:r>
      <w:r w:rsidR="00090F70" w:rsidRPr="001A6F57">
        <w:rPr>
          <w:rFonts w:ascii="Times New Roman" w:hAnsi="Times New Roman"/>
          <w:b/>
          <w:sz w:val="22"/>
          <w:szCs w:val="22"/>
          <w:shd w:val="clear" w:color="auto" w:fill="FFFFFF"/>
        </w:rPr>
        <w:t>1%</w:t>
      </w:r>
      <w:r w:rsidR="00090F70" w:rsidRPr="001A6F57">
        <w:rPr>
          <w:rFonts w:ascii="Times New Roman" w:hAnsi="Times New Roman"/>
          <w:sz w:val="22"/>
          <w:szCs w:val="22"/>
          <w:shd w:val="clear" w:color="auto" w:fill="FFFFFF"/>
        </w:rPr>
        <w:t xml:space="preserve"> от начальной цены имущества и не более 2 000 рублей, включая НДС 20%, при проведен</w:t>
      </w:r>
      <w:proofErr w:type="gramStart"/>
      <w:r w:rsidR="00090F70" w:rsidRPr="001A6F57">
        <w:rPr>
          <w:rFonts w:ascii="Times New Roman" w:hAnsi="Times New Roman"/>
          <w:sz w:val="22"/>
          <w:szCs w:val="22"/>
          <w:shd w:val="clear" w:color="auto" w:fill="FFFFFF"/>
        </w:rPr>
        <w:t>ии Ау</w:t>
      </w:r>
      <w:proofErr w:type="gramEnd"/>
      <w:r w:rsidR="00090F70" w:rsidRPr="001A6F57">
        <w:rPr>
          <w:rFonts w:ascii="Times New Roman" w:hAnsi="Times New Roman"/>
          <w:sz w:val="22"/>
          <w:szCs w:val="22"/>
          <w:shd w:val="clear" w:color="auto" w:fill="FFFFFF"/>
        </w:rPr>
        <w:t>кциона в случае, предусмотренном п. 7 ст. 39.18 Земельного кодекса Российской Федерации, по результатам которого дог</w:t>
      </w:r>
      <w:r w:rsidR="001A6F57">
        <w:rPr>
          <w:rFonts w:ascii="Times New Roman" w:hAnsi="Times New Roman"/>
          <w:sz w:val="22"/>
          <w:szCs w:val="22"/>
          <w:shd w:val="clear" w:color="auto" w:fill="FFFFFF"/>
        </w:rPr>
        <w:t>овор заключается с гражданином</w:t>
      </w:r>
      <w:r w:rsidR="004B3E83">
        <w:rPr>
          <w:rFonts w:ascii="Times New Roman" w:hAnsi="Times New Roman"/>
          <w:sz w:val="22"/>
          <w:szCs w:val="22"/>
          <w:shd w:val="clear" w:color="auto" w:fill="FFFFFF"/>
        </w:rPr>
        <w:t xml:space="preserve"> (лот № 3)</w:t>
      </w:r>
      <w:r w:rsidR="001A6F57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                     </w:t>
      </w:r>
      <w:r w:rsidRPr="00386D4D">
        <w:rPr>
          <w:rFonts w:ascii="Times New Roman" w:hAnsi="Times New Roman"/>
          <w:b/>
          <w:sz w:val="22"/>
          <w:szCs w:val="22"/>
        </w:rPr>
        <w:t>по реквизитам: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ind w:firstLine="425"/>
        <w:jc w:val="both"/>
        <w:rPr>
          <w:rFonts w:ascii="Times New Roman" w:hAnsi="Times New Roman"/>
          <w:sz w:val="22"/>
          <w:szCs w:val="22"/>
          <w:u w:val="single"/>
        </w:rPr>
      </w:pPr>
      <w:r w:rsidRPr="00386D4D">
        <w:rPr>
          <w:rFonts w:ascii="Times New Roman" w:hAnsi="Times New Roman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386D4D">
        <w:rPr>
          <w:rFonts w:ascii="Times New Roman" w:hAnsi="Times New Roman"/>
          <w:b/>
          <w:sz w:val="22"/>
          <w:szCs w:val="22"/>
          <w:u w:val="single"/>
        </w:rPr>
        <w:t>№ аналитического счета__</w:t>
      </w:r>
      <w:r w:rsidRPr="00386D4D">
        <w:rPr>
          <w:rFonts w:ascii="Times New Roman" w:hAnsi="Times New Roman"/>
          <w:sz w:val="22"/>
          <w:szCs w:val="22"/>
          <w:u w:val="single"/>
        </w:rPr>
        <w:t>, без НДС.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Денежные средства в размере задатка и гарантийного обеспечения оплаты услуг Оператора ЭП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недостаточно, Оператор </w:t>
      </w:r>
      <w:r w:rsidRPr="00386D4D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 отклоняет заявку</w:t>
      </w:r>
      <w:r w:rsidRPr="00386D4D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Задаток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86D4D">
        <w:rPr>
          <w:rFonts w:ascii="Times New Roman" w:hAnsi="Times New Roman"/>
          <w:color w:val="000000"/>
          <w:sz w:val="22"/>
          <w:szCs w:val="22"/>
        </w:rPr>
        <w:t>возвращается посредством прекращения блокирования (разблокирования) денежных средств.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счет,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лицом, признанным победителем аукциона, а также 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лицом, подавшим единственную заявку на участие в аукционе,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, засчитываются в счет арендной платы.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u w:val="single"/>
          <w:lang w:eastAsia="en-US"/>
        </w:rPr>
        <w:t>не возвращаются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Оплата услуг </w:t>
      </w: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Оператора электронной площадки: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Плата оператору электронной площадки за участие в электронном аукционе взимается с победителя электронного аукциона или иных лиц, с которыми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 соответствии с </w:t>
      </w:r>
      <w:hyperlink r:id="rId12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3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4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и </w:t>
      </w:r>
      <w:hyperlink r:id="rId15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Земельного кодекса Российской Федерации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заключается договор аренды земельного участка.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Остальным заявителям/участникам д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енежные средства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возвращаются посредством прекращения блокирования (разблокирования).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Порядок и сроки внесения и возврата 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установлены Соглашением о гарантийном обеспечении на электронной площадке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«РТС-тендер» Имущественные торги.</w:t>
      </w:r>
    </w:p>
    <w:p w:rsidR="00386D4D" w:rsidRPr="00386D4D" w:rsidRDefault="00386D4D" w:rsidP="00386D4D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6.</w:t>
      </w:r>
      <w:r w:rsidRPr="00386D4D">
        <w:rPr>
          <w:rFonts w:ascii="Times New Roman" w:hAnsi="Times New Roman"/>
          <w:sz w:val="22"/>
          <w:szCs w:val="22"/>
        </w:rPr>
        <w:t xml:space="preserve">  </w:t>
      </w:r>
      <w:r w:rsidRPr="00386D4D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Courier New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6.1. </w:t>
      </w: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Место и время приема заявок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www.rts-tender.ru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Прием заявок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на участие в электронном аукционе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осуществляется круглосуточно.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6.2. Дата и время начала приема заявок: </w:t>
      </w:r>
      <w:r w:rsidR="0050114E">
        <w:rPr>
          <w:rFonts w:ascii="Times New Roman" w:eastAsiaTheme="minorHAnsi" w:hAnsi="Times New Roman"/>
          <w:sz w:val="22"/>
          <w:szCs w:val="22"/>
          <w:lang w:eastAsia="en-US"/>
        </w:rPr>
        <w:t>17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50114E">
        <w:rPr>
          <w:rFonts w:ascii="Times New Roman" w:eastAsiaTheme="minorHAnsi" w:hAnsi="Times New Roman"/>
          <w:sz w:val="22"/>
          <w:szCs w:val="22"/>
          <w:lang w:eastAsia="en-US"/>
        </w:rPr>
        <w:t>октября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2025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08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6.3. Дата и время окончания приема заявок: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0</w:t>
      </w:r>
      <w:r w:rsidR="0050114E">
        <w:rPr>
          <w:rFonts w:ascii="Times New Roman" w:eastAsiaTheme="minorHAnsi" w:hAnsi="Times New Roman"/>
          <w:sz w:val="22"/>
          <w:szCs w:val="22"/>
          <w:lang w:eastAsia="en-US"/>
        </w:rPr>
        <w:t>6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50114E">
        <w:rPr>
          <w:rFonts w:ascii="Times New Roman" w:eastAsiaTheme="minorHAnsi" w:hAnsi="Times New Roman"/>
          <w:sz w:val="22"/>
          <w:szCs w:val="22"/>
          <w:lang w:eastAsia="en-US"/>
        </w:rPr>
        <w:t>ноября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00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lastRenderedPageBreak/>
        <w:t xml:space="preserve">6.4. Дата и время рассмотрения заявок: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0</w:t>
      </w:r>
      <w:r w:rsidR="0050114E">
        <w:rPr>
          <w:rFonts w:ascii="Times New Roman" w:eastAsiaTheme="minorHAnsi" w:hAnsi="Times New Roman"/>
          <w:sz w:val="22"/>
          <w:szCs w:val="22"/>
          <w:lang w:eastAsia="en-US"/>
        </w:rPr>
        <w:t>6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50114E">
        <w:rPr>
          <w:rFonts w:ascii="Times New Roman" w:eastAsiaTheme="minorHAnsi" w:hAnsi="Times New Roman"/>
          <w:sz w:val="22"/>
          <w:szCs w:val="22"/>
          <w:lang w:eastAsia="en-US"/>
        </w:rPr>
        <w:t>ноября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14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6.5. Порядок подачи заявок на участие в аукционе: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Порядок подачи, изменения, отзыва заявки на участие в аукционе на электронной площадке регулируется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разделом 9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«Регламента работы электронной площадки «РТС-тендер» Имущественные торги.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Подача заявок на участие в аукционе на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осуществляется только Клиентами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 зарегистрированными на электронной площадке в установленном Регламентом порядке, и которым предоставлен доступ в Личный кабинет.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Участниками аукциона могут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являться только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граждане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(физические лица).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Пройти регистрацию на электронной площадке необходимо в качестве физического лица.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Заявитель, претендующий на участие в аукционе и заключение договора в электронном виде, должен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пройти регистрацию в качестве физического лица </w:t>
      </w:r>
      <w:r w:rsidRPr="00386D4D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(не индивидуального предпринимателя, не должностного лица и пр.)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на электронной площадке в соответствии с Регламентом и Инструкциями.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(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посредством заполнения электронной формы на электронной площадке «РТС-тендер» Имущественные торги)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(Форма заявки приведена в Приложении № 1 к Извещению) с приложением документов (электронных образов):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1) копии документов, удостоверяющих личность заявителя (для граждан);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2) документы, подтверждающие внесение задатка.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аукционе, с указанием банковских реквизитов счета для возврата задатка, 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заявителя.</w:t>
      </w:r>
    </w:p>
    <w:p w:rsidR="00386D4D" w:rsidRPr="00386D4D" w:rsidRDefault="00386D4D" w:rsidP="00386D4D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Одно лицо имеет право подать только одну заявку.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В случае намерения участвовать в электронном аукционе по нескольким лотам, заявка по каждому лоту подается отдельно.</w:t>
      </w:r>
    </w:p>
    <w:p w:rsidR="00386D4D" w:rsidRPr="00386D4D" w:rsidRDefault="00386D4D" w:rsidP="00386D4D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 в сроки, установленные пунктами 6.2., 6.3. Извещения.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Оператор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Заявка на участие в аукционе не принимается/подлежит возврату в следующих случаях: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заявки по истечении срока приема заявок, </w:t>
      </w: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установленного пунктом 6.3. Извещения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в соответствии с Тарифами к моменту подачи Заявки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предоставления Заявки, подписанной лицом, не уполномоченным действовать от имени Заявителя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при невыполнении требований п.3.2.1. Соглашения о гарантийном обеспечении;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- к заявке не приложены электронные образы документов, предусмотренных настоящим Извещением;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в заявке не указаны банковские реквизиты счета для возврата задатка.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6.6. Порядок отзыва заявок на участие в аукционе: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в порядке, установленном Регламентом работы электронной площадки «РТС-тендер» Имущественные торги.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6.7. Внесение изменений в Извещение, продление срока подачи заявок</w:t>
      </w:r>
      <w:r w:rsidRPr="00386D4D">
        <w:rPr>
          <w:rFonts w:ascii="Times New Roman" w:hAnsi="Times New Roman"/>
          <w:b/>
          <w:sz w:val="22"/>
          <w:szCs w:val="22"/>
        </w:rPr>
        <w:t xml:space="preserve">: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Организатор аукциона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не позднее чем за один рабочий день до даты окончания приема заявок на участие в аукционе вправе принять решение о внесении изменений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 </w:t>
      </w:r>
      <w:r w:rsidRPr="00386D4D">
        <w:rPr>
          <w:rFonts w:ascii="Times New Roman" w:hAnsi="Times New Roman"/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</w:t>
      </w:r>
      <w:r w:rsidRPr="00386D4D">
        <w:rPr>
          <w:rFonts w:ascii="Times New Roman" w:hAnsi="Times New Roman"/>
          <w:sz w:val="22"/>
          <w:szCs w:val="22"/>
        </w:rPr>
        <w:lastRenderedPageBreak/>
        <w:t xml:space="preserve">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  </w:t>
      </w:r>
      <w:r w:rsidRPr="00386D4D">
        <w:rPr>
          <w:rFonts w:ascii="Times New Roman" w:hAnsi="Times New Roman"/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Default="00386D4D" w:rsidP="00386D4D">
      <w:pPr>
        <w:shd w:val="clear" w:color="auto" w:fill="FFFFFF"/>
        <w:spacing w:after="120"/>
        <w:ind w:firstLine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> 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386D4D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386D4D">
          <w:rPr>
            <w:rFonts w:ascii="Times New Roman" w:hAnsi="Times New Roman"/>
            <w:sz w:val="22"/>
            <w:szCs w:val="22"/>
          </w:rPr>
          <w:t>www.torgi.gov.ru</w:t>
        </w:r>
      </w:hyperlink>
      <w:r w:rsidRPr="00386D4D">
        <w:rPr>
          <w:rFonts w:ascii="Times New Roman" w:hAnsi="Times New Roman"/>
          <w:sz w:val="22"/>
          <w:szCs w:val="22"/>
        </w:rPr>
        <w:t xml:space="preserve">, а также на официальном сайте Администрации ЗАТО г. Железногорск </w:t>
      </w:r>
      <w:r w:rsidRPr="00386D4D">
        <w:rPr>
          <w:rFonts w:ascii="Times New Roman" w:hAnsi="Times New Roman"/>
          <w:sz w:val="22"/>
          <w:szCs w:val="22"/>
          <w:lang w:val="en-US"/>
        </w:rPr>
        <w:t>https</w:t>
      </w:r>
      <w:r w:rsidRPr="00386D4D">
        <w:rPr>
          <w:rFonts w:ascii="Times New Roman" w:hAnsi="Times New Roman"/>
          <w:sz w:val="22"/>
          <w:szCs w:val="22"/>
        </w:rPr>
        <w:t>://admk26.</w:t>
      </w:r>
      <w:proofErr w:type="spellStart"/>
      <w:r w:rsidRPr="00386D4D">
        <w:rPr>
          <w:rFonts w:ascii="Times New Roman" w:hAnsi="Times New Roman"/>
          <w:sz w:val="22"/>
          <w:szCs w:val="22"/>
          <w:lang w:val="en-US"/>
        </w:rPr>
        <w:t>gosuslugi</w:t>
      </w:r>
      <w:proofErr w:type="spellEnd"/>
      <w:r w:rsidRPr="00386D4D">
        <w:rPr>
          <w:rFonts w:ascii="Times New Roman" w:hAnsi="Times New Roman"/>
          <w:sz w:val="22"/>
          <w:szCs w:val="22"/>
        </w:rPr>
        <w:t>.</w:t>
      </w:r>
      <w:proofErr w:type="spellStart"/>
      <w:r w:rsidRPr="00386D4D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Pr="00386D4D">
        <w:rPr>
          <w:rFonts w:ascii="Times New Roman" w:hAnsi="Times New Roman"/>
          <w:sz w:val="22"/>
          <w:szCs w:val="22"/>
          <w:shd w:val="clear" w:color="auto" w:fill="FFFFFF"/>
        </w:rPr>
        <w:t>. Указанное извещение должно быть доступно для ознакомления всем заинтересованным лицам без взимания платы.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6.8. Рассмотрение заявок и определение участников аукциона: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6.9. </w:t>
      </w:r>
      <w:r w:rsidRPr="00386D4D">
        <w:rPr>
          <w:rFonts w:ascii="Times New Roman" w:hAnsi="Times New Roman"/>
          <w:b/>
          <w:sz w:val="22"/>
          <w:szCs w:val="22"/>
        </w:rPr>
        <w:t xml:space="preserve">Условия допуска к участию в аукционе: 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Заявитель не допускается к участию в аукционе в следующих случаях: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386D4D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7. Порядок проведения электронного аукциона:</w:t>
      </w:r>
    </w:p>
    <w:p w:rsidR="00386D4D" w:rsidRPr="00386D4D" w:rsidRDefault="00386D4D" w:rsidP="00886CC9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По результатам аукциона определяется ежегодный размер арендной платы. </w:t>
      </w:r>
    </w:p>
    <w:p w:rsidR="00386D4D" w:rsidRPr="00386D4D" w:rsidRDefault="00386D4D" w:rsidP="00386D4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386D4D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Время ожидания предложения участника электронного аукциона о цене предмета аукциона составляет 10 (десять)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lastRenderedPageBreak/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проведения электронного аукциона подписывается усиленной квалифицированной </w:t>
      </w:r>
      <w:hyperlink r:id="rId20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0"/>
        </w:rPr>
      </w:pPr>
      <w:r w:rsidRPr="00386D4D"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/>
          <w:b/>
          <w:sz w:val="20"/>
          <w:shd w:val="clear" w:color="auto" w:fill="FFFFFF"/>
          <w:lang w:eastAsia="en-US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5"/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  <w:t>8. Заключение договора аренды земельного участка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8.1.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сторон такого договора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8.2.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8.3.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Организатор аукциона в течение пяти дней со дня истечения срока, предусмотренного п. 8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.2. Извещения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, направляет победителю электронного аукциона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или иным лицам, с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которыми в соответствии с </w:t>
      </w:r>
      <w:hyperlink r:id="rId23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4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5" w:anchor="/document/12124624/entry/391220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и </w:t>
      </w:r>
      <w:hyperlink r:id="rId26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ции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заключается договор аренды земельного участка, подписанный проект договора аренды земельного участка.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В случае заключения договора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аренды земельного участка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с единственным принявшим участие в аукционе его участником, или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иными лицами, указанными в </w:t>
      </w:r>
      <w:hyperlink r:id="rId27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пунктах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8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</w:t>
      </w:r>
      <w:hyperlink r:id="rId29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>ции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8.4.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в течение десяти рабочих дней, со дня направления проекта договора аренды земельного участка, обязан подписать этот договор усиленной квалифицированной электронной подписью.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Сведения о 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или 25 Земельного кодекса РФ, и которые уклонились от их заключения, включаются в реестр недобросовестных участников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дней, со дня направления проекта договора аренды земельного участка, не был подписан победителем аукциона, уполномоченный орган направляет договор аренды земельного участка участнику, который сделал предпоследнее предложение о цене предмета аукциона, для заключения по цене, предложенной таким участником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 со дня направления участнику аукциона, который сделал предпоследнее предложение о цене аукциона, им не подписан, уполномоченный орган вправе объявить о проведении повторного аукциона или распорядиться земельным участком иным образом </w:t>
      </w:r>
      <w:r w:rsidRPr="00386D4D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lastRenderedPageBreak/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проекта договора аренды земельного участка не подписал указанный договор. При этом условия повторного аукциона могут быть изменены.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6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 Иные условия организации и проведения аукциона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9.1.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proofErr w:type="gram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Администрация</w:t>
      </w:r>
      <w:proofErr w:type="gram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ЗАТО г. Железногорск вправе принять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9.2.</w:t>
      </w:r>
      <w:r w:rsidRPr="00386D4D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9.3.</w:t>
      </w:r>
      <w:r w:rsidRPr="00386D4D">
        <w:rPr>
          <w:rFonts w:ascii="Times New Roman" w:hAnsi="Times New Roman"/>
          <w:sz w:val="22"/>
          <w:szCs w:val="22"/>
        </w:rPr>
        <w:t xml:space="preserve"> 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Pr="00386D4D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386D4D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386D4D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».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>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9.4.</w:t>
      </w:r>
      <w:r w:rsidRPr="00386D4D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Администрации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9.5.</w:t>
      </w:r>
      <w:r w:rsidRPr="00386D4D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9.6.</w:t>
      </w:r>
      <w:r w:rsidRPr="00386D4D">
        <w:rPr>
          <w:rFonts w:ascii="Times New Roman" w:hAnsi="Times New Roman"/>
          <w:sz w:val="22"/>
          <w:szCs w:val="22"/>
        </w:rPr>
        <w:t xml:space="preserve"> 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 официальном сайте электронной площадки «РТС-тендер» Имущественные торги» (https://www.rts-tender.ru/platform-rules/platform-property-sales).</w:t>
      </w:r>
    </w:p>
    <w:p w:rsid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9.7.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Получить информацию об аукционе, ознакомиться с аукционной документацией можно: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в рабочие дни с 10 час. 00 мин. до 17 час. 00 мин. (перерыв с 12 час. 30 мин. до 13 час. 30 мин.) в Муниципальном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казенном учреждении «Управление имуществом, землепользования и землеустройства»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по адресу: Красноярский край, ЗАТО Железногорск,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г. Железногорск, пр. Курчатова, 48 «А», </w:t>
      </w:r>
      <w:proofErr w:type="spell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каб</w:t>
      </w:r>
      <w:proofErr w:type="spell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. 9, 10,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тел./факс: 8(3919) 76-65-01, тел. 76-72-97.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/>
          <w:bCs/>
          <w:sz w:val="22"/>
          <w:szCs w:val="22"/>
        </w:rPr>
        <w:t>9.8.</w:t>
      </w:r>
      <w:r w:rsidRPr="00386D4D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 xml:space="preserve">- </w:t>
      </w:r>
      <w:r w:rsidR="004B3E83">
        <w:rPr>
          <w:rFonts w:ascii="Times New Roman" w:hAnsi="Times New Roman"/>
          <w:bCs/>
          <w:sz w:val="22"/>
          <w:szCs w:val="22"/>
        </w:rPr>
        <w:t xml:space="preserve"> </w:t>
      </w:r>
      <w:r w:rsidRPr="00386D4D">
        <w:rPr>
          <w:rFonts w:ascii="Times New Roman" w:hAnsi="Times New Roman"/>
          <w:bCs/>
          <w:sz w:val="22"/>
          <w:szCs w:val="22"/>
        </w:rPr>
        <w:t>Приложение № 1 – Форма заявки;</w:t>
      </w:r>
    </w:p>
    <w:p w:rsidR="0075389B" w:rsidRDefault="00386D4D" w:rsidP="0097335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 с кадастровым номером 24:58:</w:t>
      </w:r>
      <w:r>
        <w:rPr>
          <w:rFonts w:ascii="Times New Roman" w:hAnsi="Times New Roman"/>
          <w:bCs/>
          <w:sz w:val="22"/>
          <w:szCs w:val="22"/>
        </w:rPr>
        <w:t>0</w:t>
      </w:r>
      <w:r w:rsidR="0097335A">
        <w:rPr>
          <w:rFonts w:ascii="Times New Roman" w:hAnsi="Times New Roman"/>
          <w:bCs/>
          <w:sz w:val="22"/>
          <w:szCs w:val="22"/>
        </w:rPr>
        <w:t>330</w:t>
      </w:r>
      <w:r>
        <w:rPr>
          <w:rFonts w:ascii="Times New Roman" w:hAnsi="Times New Roman"/>
          <w:bCs/>
          <w:sz w:val="22"/>
          <w:szCs w:val="22"/>
        </w:rPr>
        <w:t>001:</w:t>
      </w:r>
      <w:r w:rsidR="0097335A">
        <w:rPr>
          <w:rFonts w:ascii="Times New Roman" w:hAnsi="Times New Roman"/>
          <w:bCs/>
          <w:sz w:val="22"/>
          <w:szCs w:val="22"/>
        </w:rPr>
        <w:t>677</w:t>
      </w:r>
      <w:r w:rsidRPr="00386D4D">
        <w:rPr>
          <w:rFonts w:ascii="Times New Roman" w:hAnsi="Times New Roman"/>
          <w:bCs/>
          <w:sz w:val="22"/>
          <w:szCs w:val="22"/>
        </w:rPr>
        <w:t xml:space="preserve"> для </w:t>
      </w:r>
      <w:r w:rsidR="0097335A">
        <w:rPr>
          <w:rFonts w:ascii="Times New Roman" w:hAnsi="Times New Roman"/>
          <w:bCs/>
          <w:sz w:val="22"/>
          <w:szCs w:val="22"/>
        </w:rPr>
        <w:t>ведения садоводства</w:t>
      </w:r>
      <w:r w:rsidRPr="00386D4D">
        <w:rPr>
          <w:rFonts w:ascii="Times New Roman" w:hAnsi="Times New Roman"/>
          <w:bCs/>
          <w:sz w:val="22"/>
          <w:szCs w:val="22"/>
        </w:rPr>
        <w:t xml:space="preserve"> (лот № 1)</w:t>
      </w:r>
      <w:r>
        <w:rPr>
          <w:rFonts w:ascii="Times New Roman" w:hAnsi="Times New Roman"/>
          <w:bCs/>
          <w:sz w:val="22"/>
          <w:szCs w:val="22"/>
        </w:rPr>
        <w:t>;</w:t>
      </w:r>
      <w:r w:rsidR="0075389B">
        <w:rPr>
          <w:rFonts w:ascii="Times New Roman" w:hAnsi="Times New Roman"/>
          <w:bCs/>
          <w:sz w:val="22"/>
          <w:szCs w:val="22"/>
        </w:rPr>
        <w:t xml:space="preserve"> </w:t>
      </w:r>
    </w:p>
    <w:p w:rsidR="0097335A" w:rsidRPr="00957685" w:rsidRDefault="0097335A" w:rsidP="0097335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57685">
        <w:rPr>
          <w:rFonts w:ascii="Times New Roman" w:hAnsi="Times New Roman"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shd w:val="clear" w:color="auto" w:fill="FFFFFF"/>
        </w:rPr>
        <w:t>Г</w:t>
      </w:r>
      <w:r w:rsidRPr="00957685">
        <w:rPr>
          <w:rFonts w:ascii="Times New Roman" w:hAnsi="Times New Roman"/>
          <w:sz w:val="22"/>
          <w:szCs w:val="22"/>
          <w:shd w:val="clear" w:color="auto" w:fill="FFFFFF"/>
        </w:rPr>
        <w:t>радостроительный план земельного участка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с кадастровым номером </w:t>
      </w:r>
      <w:r w:rsidR="00A10833" w:rsidRPr="00386D4D">
        <w:rPr>
          <w:rFonts w:ascii="Times New Roman" w:hAnsi="Times New Roman"/>
          <w:bCs/>
          <w:sz w:val="22"/>
          <w:szCs w:val="22"/>
        </w:rPr>
        <w:t>24:58:</w:t>
      </w:r>
      <w:r w:rsidR="00A10833">
        <w:rPr>
          <w:rFonts w:ascii="Times New Roman" w:hAnsi="Times New Roman"/>
          <w:bCs/>
          <w:sz w:val="22"/>
          <w:szCs w:val="22"/>
        </w:rPr>
        <w:t>0330001:677</w:t>
      </w:r>
      <w:r w:rsidR="00A10833" w:rsidRPr="00386D4D">
        <w:rPr>
          <w:rFonts w:ascii="Times New Roman" w:hAnsi="Times New Roman"/>
          <w:bCs/>
          <w:sz w:val="22"/>
          <w:szCs w:val="22"/>
        </w:rPr>
        <w:t xml:space="preserve"> </w:t>
      </w:r>
      <w:r w:rsidR="00A10833">
        <w:rPr>
          <w:rFonts w:ascii="Times New Roman" w:hAnsi="Times New Roman"/>
          <w:sz w:val="22"/>
          <w:szCs w:val="22"/>
          <w:shd w:val="clear" w:color="auto" w:fill="FFFFFF"/>
        </w:rPr>
        <w:t>от 08</w:t>
      </w:r>
      <w:r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="00A10833">
        <w:rPr>
          <w:rFonts w:ascii="Times New Roman" w:hAnsi="Times New Roman"/>
          <w:sz w:val="22"/>
          <w:szCs w:val="22"/>
          <w:shd w:val="clear" w:color="auto" w:fill="FFFFFF"/>
        </w:rPr>
        <w:t>1</w:t>
      </w:r>
      <w:r>
        <w:rPr>
          <w:rFonts w:ascii="Times New Roman" w:hAnsi="Times New Roman"/>
          <w:sz w:val="22"/>
          <w:szCs w:val="22"/>
          <w:shd w:val="clear" w:color="auto" w:fill="FFFFFF"/>
        </w:rPr>
        <w:t>0.2025г.;</w:t>
      </w:r>
    </w:p>
    <w:p w:rsid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3 – Проект договора аренды земельного участка с кадастровым номером 24:58:</w:t>
      </w:r>
      <w:r>
        <w:rPr>
          <w:rFonts w:ascii="Times New Roman" w:hAnsi="Times New Roman"/>
          <w:bCs/>
          <w:sz w:val="22"/>
          <w:szCs w:val="22"/>
        </w:rPr>
        <w:t>0</w:t>
      </w:r>
      <w:r w:rsidR="0097335A">
        <w:rPr>
          <w:rFonts w:ascii="Times New Roman" w:hAnsi="Times New Roman"/>
          <w:bCs/>
          <w:sz w:val="22"/>
          <w:szCs w:val="22"/>
        </w:rPr>
        <w:t>8</w:t>
      </w:r>
      <w:r>
        <w:rPr>
          <w:rFonts w:ascii="Times New Roman" w:hAnsi="Times New Roman"/>
          <w:bCs/>
          <w:sz w:val="22"/>
          <w:szCs w:val="22"/>
        </w:rPr>
        <w:t>0</w:t>
      </w:r>
      <w:r w:rsidR="0097335A">
        <w:rPr>
          <w:rFonts w:ascii="Times New Roman" w:hAnsi="Times New Roman"/>
          <w:bCs/>
          <w:sz w:val="22"/>
          <w:szCs w:val="22"/>
        </w:rPr>
        <w:t>3</w:t>
      </w:r>
      <w:r>
        <w:rPr>
          <w:rFonts w:ascii="Times New Roman" w:hAnsi="Times New Roman"/>
          <w:bCs/>
          <w:sz w:val="22"/>
          <w:szCs w:val="22"/>
        </w:rPr>
        <w:t>001:1</w:t>
      </w:r>
      <w:r w:rsidR="0097335A">
        <w:rPr>
          <w:rFonts w:ascii="Times New Roman" w:hAnsi="Times New Roman"/>
          <w:bCs/>
          <w:sz w:val="22"/>
          <w:szCs w:val="22"/>
        </w:rPr>
        <w:t>3</w:t>
      </w:r>
      <w:r>
        <w:rPr>
          <w:rFonts w:ascii="Times New Roman" w:hAnsi="Times New Roman"/>
          <w:bCs/>
          <w:sz w:val="22"/>
          <w:szCs w:val="22"/>
        </w:rPr>
        <w:t>6</w:t>
      </w:r>
      <w:r w:rsidR="0097335A">
        <w:rPr>
          <w:rFonts w:ascii="Times New Roman" w:hAnsi="Times New Roman"/>
          <w:bCs/>
          <w:sz w:val="22"/>
          <w:szCs w:val="22"/>
        </w:rPr>
        <w:t>0</w:t>
      </w:r>
      <w:r w:rsidRPr="00386D4D">
        <w:rPr>
          <w:rFonts w:ascii="Times New Roman" w:hAnsi="Times New Roman"/>
          <w:bCs/>
          <w:sz w:val="22"/>
          <w:szCs w:val="22"/>
        </w:rPr>
        <w:t xml:space="preserve"> для </w:t>
      </w:r>
      <w:r w:rsidR="0097335A">
        <w:rPr>
          <w:rFonts w:ascii="Times New Roman" w:hAnsi="Times New Roman"/>
          <w:bCs/>
          <w:sz w:val="22"/>
          <w:szCs w:val="22"/>
        </w:rPr>
        <w:t>ведения садоводства</w:t>
      </w:r>
      <w:r w:rsidRPr="00386D4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(лот № 2);</w:t>
      </w:r>
    </w:p>
    <w:p w:rsidR="00A10833" w:rsidRPr="00957685" w:rsidRDefault="0097335A" w:rsidP="00A1083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57685">
        <w:rPr>
          <w:rFonts w:ascii="Times New Roman" w:hAnsi="Times New Roman"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shd w:val="clear" w:color="auto" w:fill="FFFFFF"/>
        </w:rPr>
        <w:t>Г</w:t>
      </w:r>
      <w:r w:rsidRPr="00957685">
        <w:rPr>
          <w:rFonts w:ascii="Times New Roman" w:hAnsi="Times New Roman"/>
          <w:sz w:val="22"/>
          <w:szCs w:val="22"/>
          <w:shd w:val="clear" w:color="auto" w:fill="FFFFFF"/>
        </w:rPr>
        <w:t>радостроительный план земельного участка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с кадастровым номером 24:58:0</w:t>
      </w:r>
      <w:r w:rsidR="00A10833">
        <w:rPr>
          <w:rFonts w:ascii="Times New Roman" w:hAnsi="Times New Roman"/>
          <w:sz w:val="22"/>
          <w:szCs w:val="22"/>
          <w:shd w:val="clear" w:color="auto" w:fill="FFFFFF"/>
        </w:rPr>
        <w:t>80</w:t>
      </w:r>
      <w:r>
        <w:rPr>
          <w:rFonts w:ascii="Times New Roman" w:hAnsi="Times New Roman"/>
          <w:sz w:val="22"/>
          <w:szCs w:val="22"/>
          <w:shd w:val="clear" w:color="auto" w:fill="FFFFFF"/>
        </w:rPr>
        <w:t>300</w:t>
      </w:r>
      <w:r w:rsidR="00A10833">
        <w:rPr>
          <w:rFonts w:ascii="Times New Roman" w:hAnsi="Times New Roman"/>
          <w:sz w:val="22"/>
          <w:szCs w:val="22"/>
          <w:shd w:val="clear" w:color="auto" w:fill="FFFFFF"/>
        </w:rPr>
        <w:t>1</w:t>
      </w:r>
      <w:r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="00A10833">
        <w:rPr>
          <w:rFonts w:ascii="Times New Roman" w:hAnsi="Times New Roman"/>
          <w:sz w:val="22"/>
          <w:szCs w:val="22"/>
          <w:shd w:val="clear" w:color="auto" w:fill="FFFFFF"/>
        </w:rPr>
        <w:t>1360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A10833">
        <w:rPr>
          <w:rFonts w:ascii="Times New Roman" w:hAnsi="Times New Roman"/>
          <w:sz w:val="22"/>
          <w:szCs w:val="22"/>
          <w:shd w:val="clear" w:color="auto" w:fill="FFFFFF"/>
        </w:rPr>
        <w:t>от 08.10.2025г.;</w:t>
      </w:r>
    </w:p>
    <w:p w:rsid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lastRenderedPageBreak/>
        <w:t xml:space="preserve">- Приложение № </w:t>
      </w:r>
      <w:r>
        <w:rPr>
          <w:rFonts w:ascii="Times New Roman" w:hAnsi="Times New Roman"/>
          <w:bCs/>
          <w:sz w:val="22"/>
          <w:szCs w:val="22"/>
        </w:rPr>
        <w:t>4</w:t>
      </w:r>
      <w:r w:rsidRPr="00386D4D">
        <w:rPr>
          <w:rFonts w:ascii="Times New Roman" w:hAnsi="Times New Roman"/>
          <w:bCs/>
          <w:sz w:val="22"/>
          <w:szCs w:val="22"/>
        </w:rPr>
        <w:t xml:space="preserve"> – Проект договора аренды земельного участка с кадастровым номером 24:58:</w:t>
      </w:r>
      <w:r w:rsidR="0097335A">
        <w:rPr>
          <w:rFonts w:ascii="Times New Roman" w:hAnsi="Times New Roman"/>
          <w:bCs/>
          <w:sz w:val="22"/>
          <w:szCs w:val="22"/>
        </w:rPr>
        <w:t>0347</w:t>
      </w:r>
      <w:r>
        <w:rPr>
          <w:rFonts w:ascii="Times New Roman" w:hAnsi="Times New Roman"/>
          <w:bCs/>
          <w:sz w:val="22"/>
          <w:szCs w:val="22"/>
        </w:rPr>
        <w:t>001:1</w:t>
      </w:r>
      <w:r w:rsidR="0097335A">
        <w:rPr>
          <w:rFonts w:ascii="Times New Roman" w:hAnsi="Times New Roman"/>
          <w:bCs/>
          <w:sz w:val="22"/>
          <w:szCs w:val="22"/>
        </w:rPr>
        <w:t>813</w:t>
      </w:r>
      <w:r w:rsidRPr="00386D4D">
        <w:rPr>
          <w:rFonts w:ascii="Times New Roman" w:hAnsi="Times New Roman"/>
          <w:bCs/>
          <w:sz w:val="22"/>
          <w:szCs w:val="22"/>
        </w:rPr>
        <w:t xml:space="preserve"> для </w:t>
      </w:r>
      <w:r w:rsidR="0097335A">
        <w:rPr>
          <w:rFonts w:ascii="Times New Roman" w:hAnsi="Times New Roman"/>
          <w:bCs/>
          <w:sz w:val="22"/>
          <w:szCs w:val="22"/>
        </w:rPr>
        <w:t>ведения садоводства</w:t>
      </w:r>
      <w:r w:rsidRPr="00386D4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(лот № 3);</w:t>
      </w:r>
    </w:p>
    <w:p w:rsidR="004B3E83" w:rsidRPr="00957685" w:rsidRDefault="004B3E83" w:rsidP="004B3E8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57685">
        <w:rPr>
          <w:rFonts w:ascii="Times New Roman" w:hAnsi="Times New Roman"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shd w:val="clear" w:color="auto" w:fill="FFFFFF"/>
        </w:rPr>
        <w:t>Г</w:t>
      </w:r>
      <w:r w:rsidRPr="00957685">
        <w:rPr>
          <w:rFonts w:ascii="Times New Roman" w:hAnsi="Times New Roman"/>
          <w:sz w:val="22"/>
          <w:szCs w:val="22"/>
          <w:shd w:val="clear" w:color="auto" w:fill="FFFFFF"/>
        </w:rPr>
        <w:t>радостроительный план земельного участка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с кадастровым номером 24:58:0347001:1813 от 08.10.2025г.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386D4D">
      <w:pPr>
        <w:ind w:firstLine="425"/>
        <w:jc w:val="center"/>
      </w:pPr>
    </w:p>
    <w:p w:rsidR="00042A4E" w:rsidRPr="001F17C9" w:rsidRDefault="00042A4E" w:rsidP="00947731">
      <w:pPr>
        <w:pStyle w:val="ConsPlusNormal"/>
        <w:ind w:firstLine="425"/>
        <w:jc w:val="both"/>
        <w:rPr>
          <w:highlight w:val="yellow"/>
          <w:shd w:val="clear" w:color="auto" w:fill="FFFFFF"/>
        </w:rPr>
      </w:pPr>
    </w:p>
    <w:sectPr w:rsidR="00042A4E" w:rsidRPr="001F17C9" w:rsidSect="001555FA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2A4E"/>
    <w:rsid w:val="00047C90"/>
    <w:rsid w:val="00051894"/>
    <w:rsid w:val="00052493"/>
    <w:rsid w:val="00056F6A"/>
    <w:rsid w:val="00060528"/>
    <w:rsid w:val="00061E1F"/>
    <w:rsid w:val="000621FE"/>
    <w:rsid w:val="00065869"/>
    <w:rsid w:val="00074CE2"/>
    <w:rsid w:val="000752D1"/>
    <w:rsid w:val="000765C7"/>
    <w:rsid w:val="00084DA4"/>
    <w:rsid w:val="0008587A"/>
    <w:rsid w:val="00086601"/>
    <w:rsid w:val="00086860"/>
    <w:rsid w:val="00090F70"/>
    <w:rsid w:val="00091DE8"/>
    <w:rsid w:val="0009333A"/>
    <w:rsid w:val="00093854"/>
    <w:rsid w:val="000A1FDE"/>
    <w:rsid w:val="000A2055"/>
    <w:rsid w:val="000A3B0D"/>
    <w:rsid w:val="000A5145"/>
    <w:rsid w:val="000A6399"/>
    <w:rsid w:val="000A6613"/>
    <w:rsid w:val="000A6EEF"/>
    <w:rsid w:val="000B0D2A"/>
    <w:rsid w:val="000B7437"/>
    <w:rsid w:val="000B74DF"/>
    <w:rsid w:val="000B775D"/>
    <w:rsid w:val="000C06D1"/>
    <w:rsid w:val="000C0EB6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18FC"/>
    <w:rsid w:val="001555FA"/>
    <w:rsid w:val="0015588D"/>
    <w:rsid w:val="00156688"/>
    <w:rsid w:val="00156928"/>
    <w:rsid w:val="001626DE"/>
    <w:rsid w:val="00162B49"/>
    <w:rsid w:val="00167DC6"/>
    <w:rsid w:val="00170235"/>
    <w:rsid w:val="0017679A"/>
    <w:rsid w:val="0018046F"/>
    <w:rsid w:val="00181D7C"/>
    <w:rsid w:val="00186D2B"/>
    <w:rsid w:val="001872A1"/>
    <w:rsid w:val="001911B1"/>
    <w:rsid w:val="00194E92"/>
    <w:rsid w:val="00194F27"/>
    <w:rsid w:val="001A45D6"/>
    <w:rsid w:val="001A6F57"/>
    <w:rsid w:val="001B09A4"/>
    <w:rsid w:val="001B3E8B"/>
    <w:rsid w:val="001B4AC9"/>
    <w:rsid w:val="001C1FD0"/>
    <w:rsid w:val="001C2749"/>
    <w:rsid w:val="001C5BCB"/>
    <w:rsid w:val="001D057E"/>
    <w:rsid w:val="001D288E"/>
    <w:rsid w:val="001D5A8D"/>
    <w:rsid w:val="001D6EB4"/>
    <w:rsid w:val="001E5EB2"/>
    <w:rsid w:val="001F17C9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1873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2F5765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86D4D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E77F2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1AE0"/>
    <w:rsid w:val="004B2D8E"/>
    <w:rsid w:val="004B3E83"/>
    <w:rsid w:val="004C62D1"/>
    <w:rsid w:val="004D152D"/>
    <w:rsid w:val="004D1543"/>
    <w:rsid w:val="004D180B"/>
    <w:rsid w:val="004D2866"/>
    <w:rsid w:val="004E26CD"/>
    <w:rsid w:val="004E47FE"/>
    <w:rsid w:val="0050114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3AEE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1BB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1DED"/>
    <w:rsid w:val="006520AD"/>
    <w:rsid w:val="006551E0"/>
    <w:rsid w:val="00671F93"/>
    <w:rsid w:val="0068097D"/>
    <w:rsid w:val="0069455D"/>
    <w:rsid w:val="006A1576"/>
    <w:rsid w:val="006A35C3"/>
    <w:rsid w:val="006A39B4"/>
    <w:rsid w:val="006A670A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47CF7"/>
    <w:rsid w:val="00750ECA"/>
    <w:rsid w:val="0075389B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346E"/>
    <w:rsid w:val="007A3CA1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769AE"/>
    <w:rsid w:val="0088061D"/>
    <w:rsid w:val="008852DA"/>
    <w:rsid w:val="00886CC9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4B6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6B42"/>
    <w:rsid w:val="009672DC"/>
    <w:rsid w:val="0097335A"/>
    <w:rsid w:val="009832CC"/>
    <w:rsid w:val="009847CD"/>
    <w:rsid w:val="00987BBE"/>
    <w:rsid w:val="00991471"/>
    <w:rsid w:val="009A3524"/>
    <w:rsid w:val="009A440E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0833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0046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A4474"/>
    <w:rsid w:val="00AB0E99"/>
    <w:rsid w:val="00AB47A2"/>
    <w:rsid w:val="00AC0D73"/>
    <w:rsid w:val="00AC4A66"/>
    <w:rsid w:val="00AD37E2"/>
    <w:rsid w:val="00AD4B8F"/>
    <w:rsid w:val="00AD65BD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0B"/>
    <w:rsid w:val="00B47F94"/>
    <w:rsid w:val="00B56182"/>
    <w:rsid w:val="00B64380"/>
    <w:rsid w:val="00B72764"/>
    <w:rsid w:val="00B7366A"/>
    <w:rsid w:val="00B75C54"/>
    <w:rsid w:val="00B75CF1"/>
    <w:rsid w:val="00B77D91"/>
    <w:rsid w:val="00B80C9D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262B"/>
    <w:rsid w:val="00BC359B"/>
    <w:rsid w:val="00BC421A"/>
    <w:rsid w:val="00BD04F1"/>
    <w:rsid w:val="00BD32E4"/>
    <w:rsid w:val="00BE00C3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066F"/>
    <w:rsid w:val="00C32483"/>
    <w:rsid w:val="00C32A76"/>
    <w:rsid w:val="00C34863"/>
    <w:rsid w:val="00C43B99"/>
    <w:rsid w:val="00C444DB"/>
    <w:rsid w:val="00C52CF1"/>
    <w:rsid w:val="00C54B27"/>
    <w:rsid w:val="00C554E3"/>
    <w:rsid w:val="00C57E3B"/>
    <w:rsid w:val="00C71CF1"/>
    <w:rsid w:val="00C724ED"/>
    <w:rsid w:val="00C769E6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64DF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0C8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49C2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0BB0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6E6C-1F6B-4974-BF49-DA4BC4F5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9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Попова</cp:lastModifiedBy>
  <cp:revision>161</cp:revision>
  <cp:lastPrinted>2025-06-30T08:09:00Z</cp:lastPrinted>
  <dcterms:created xsi:type="dcterms:W3CDTF">2021-03-11T07:20:00Z</dcterms:created>
  <dcterms:modified xsi:type="dcterms:W3CDTF">2025-10-16T02:45:00Z</dcterms:modified>
</cp:coreProperties>
</file>